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32636e5ec63b17f5a43cc85cdaf77040b3d7b"/>
    <w:p>
      <w:pPr>
        <w:pStyle w:val="Heading3"/>
      </w:pPr>
      <w:r>
        <w:t xml:space="preserve">Заседание совета депутатов от 11 января 2022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http://mun-hormn.mos.ru/presscenter/mediagallery/141876/10538934/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1876/1053893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1876/1053893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2024-07-22T08:56:44Z</dcterms:created>
  <dcterms:modified xsi:type="dcterms:W3CDTF">2024-07-22T08:56:44Z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