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0d269e8386b37109490b923adadc732848fa55"/>
    <w:p>
      <w:pPr>
        <w:pStyle w:val="Heading3"/>
      </w:pPr>
      <w:r>
        <w:t xml:space="preserve">Заседание Совета депутатов муниципального округа Хорошево-Мневники в городе Москве от 10.06.2025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hyperlink r:id="rId20">
        <w:r>
          <w:rPr>
            <w:rStyle w:val="Hyperlink"/>
          </w:rPr>
          <w:t xml:space="preserve">https://rutube.ru/video/6ffe14507f139e356661d59f88f0cc07/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http://mun-hormn.mos.ru/presscenter/mediagallery/153037/13025762/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un-hormn.mos.ru" TargetMode="External" /><Relationship Type="http://schemas.openxmlformats.org/officeDocument/2006/relationships/hyperlink" Id="rId21" Target="http://mun-hormn.mos.ru/presscenter/mediagallery/153037/13025762/" TargetMode="External" /><Relationship Type="http://schemas.openxmlformats.org/officeDocument/2006/relationships/hyperlink" Id="rId20" Target="https://rutube.ru/video/6ffe14507f139e356661d59f88f0cc0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un-hormn.mos.ru" TargetMode="External" /><Relationship Type="http://schemas.openxmlformats.org/officeDocument/2006/relationships/hyperlink" Id="rId21" Target="http://mun-hormn.mos.ru/presscenter/mediagallery/153037/13025762/" TargetMode="External" /><Relationship Type="http://schemas.openxmlformats.org/officeDocument/2006/relationships/hyperlink" Id="rId20" Target="https://rutube.ru/video/6ffe14507f139e356661d59f88f0cc0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2025-07-23T21:47:40Z</dcterms:created>
  <dcterms:modified xsi:type="dcterms:W3CDTF">2025-07-23T21:47:40Z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