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военного-комиссариата"/>
    <w:p>
      <w:pPr>
        <w:pStyle w:val="Heading3"/>
      </w:pPr>
      <w:r>
        <w:t xml:space="preserve">Информация от военного комиссариата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http://mun-hormn.mos.ru/presscenter/news/detail/10863213.html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863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863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2024-08-21T00:06:42Z</dcterms:created>
  <dcterms:modified xsi:type="dcterms:W3CDTF">2024-08-21T00:06:42Z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