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55e5fcccfba49b92f52e1addefc13dff4ea3c"/>
    <w:p>
      <w:pPr>
        <w:pStyle w:val="Heading3"/>
      </w:pPr>
      <w:r>
        <w:t xml:space="preserve">Социальные сети муниципального округа Хорошево-Мневники</w:t>
      </w:r>
    </w:p>
    <w:p>
      <w:pPr>
        <w:pStyle w:val="FirstParagraph"/>
      </w:pPr>
      <w:r>
        <w:t xml:space="preserve">21.03.2023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VK</w:t>
        </w:r>
      </w:hyperlink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Одноклассники</w:t>
        </w:r>
      </w:hyperlink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Telegram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http://mun-hormn.mos.ru/presscenter/news/detail/11479552.html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1479552.html" TargetMode="External" /><Relationship Type="http://schemas.openxmlformats.org/officeDocument/2006/relationships/hyperlink" Id="rId21" Target="https://ok.ru/profile/588465755826" TargetMode="External" /><Relationship Type="http://schemas.openxmlformats.org/officeDocument/2006/relationships/hyperlink" Id="rId22" Target="https://t.me/munhormn" TargetMode="External" /><Relationship Type="http://schemas.openxmlformats.org/officeDocument/2006/relationships/hyperlink" Id="rId20" Target="https://vk.com/id7817080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1479552.html" TargetMode="External" /><Relationship Type="http://schemas.openxmlformats.org/officeDocument/2006/relationships/hyperlink" Id="rId21" Target="https://ok.ru/profile/588465755826" TargetMode="External" /><Relationship Type="http://schemas.openxmlformats.org/officeDocument/2006/relationships/hyperlink" Id="rId22" Target="https://t.me/munhormn" TargetMode="External" /><Relationship Type="http://schemas.openxmlformats.org/officeDocument/2006/relationships/hyperlink" Id="rId20" Target="https://vk.com/id7817080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2023-08-01T20:18:12Z</dcterms:created>
  <dcterms:modified xsi:type="dcterms:W3CDTF">2023-08-01T20:18:12Z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