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ткрытие-центрального-детского-магазина"/>
    <w:p>
      <w:pPr>
        <w:pStyle w:val="Heading3"/>
      </w:pPr>
      <w:r>
        <w:t xml:space="preserve">Открытие Центрального детского магазина</w:t>
      </w:r>
    </w:p>
    <w:p>
      <w:pPr>
        <w:pStyle w:val="FirstParagraph"/>
      </w:pPr>
      <w:r>
        <w:t xml:space="preserve">31.03.2015</w:t>
      </w:r>
    </w:p>
    <w:p>
      <w:pPr>
        <w:pStyle w:val="BodyText"/>
      </w:pPr>
      <w:r>
        <w:t xml:space="preserve">Сергей Собянин принял участие в открытии после шестилетней реконструкции Центрального детского магазина («Детский мир») на Лубянке.</w:t>
      </w:r>
    </w:p>
    <w:p>
      <w:pPr>
        <w:pStyle w:val="BodyText"/>
      </w:pPr>
      <w:r>
        <w:t xml:space="preserve">«Сегодня замечательное событие — открыт „Детский мир“. Сейчас это не „Детский мир“, называется по-другому, но я думаю, что дело не в формальном названии, а в сути происходящего. Это самый крупный детский магазин и в Москве, и в стране и один из крупнейших в мире. Но и это не самое главное. Самое главное, что в этом уникальном здании сохранено всё, что можно, реставрировано, восстановлено. Проведена колоссальная работа», — отметил Мэр Москвы.</w:t>
      </w:r>
    </w:p>
    <w:p>
      <w:pPr>
        <w:pStyle w:val="BodyText"/>
      </w:pPr>
      <w:r>
        <w:t xml:space="preserve">Один из крупнейших детских универмагов Европы занимает квартал между Лубянской площадью, Театральным проездом, улицами Рождественкой и Пушечной. Здание торгового комплекса, построенное в 1953 — 1957 годах по проекту архитектора Алексея Душкина, является объектом культурного наследия регионального значения.</w:t>
      </w:r>
    </w:p>
    <w:p>
      <w:pPr>
        <w:pStyle w:val="BodyText"/>
      </w:pPr>
      <w:r>
        <w:t xml:space="preserve">В 2008 году здание «Детского мира» в связи с аварийным состоянием было закрыто на реконструкцию, затянувшиеся сроки которой, по словам Мэра Москвы, были обусловлены отсутствием проектов, в полной мере учитывающих статус здания как архитектурного памятника.</w:t>
      </w:r>
    </w:p>
    <w:p>
      <w:pPr>
        <w:pStyle w:val="BodyText"/>
      </w:pPr>
      <w:r>
        <w:t xml:space="preserve">«Процесс восстановления „Детского мира“ был очень непростым. Я помню период, когда в 2010 году мы с банком ВТБ серьёзно начали менять этот проект, который вначале подразумевал обычный торговый центр без всего великолепия, которое мы сегодня видим, и без реставрации многих элементов исторического здания», — напомнил Сергей Собянин.</w:t>
      </w:r>
    </w:p>
    <w:p>
      <w:pPr>
        <w:pStyle w:val="BodyText"/>
      </w:pPr>
      <w:r>
        <w:t xml:space="preserve">В 2013 году началась комплексная реконструкция по проекту архитектора П.Ю. Андреева. В ходе работ сохранены все габариты и объёмно-пространственная структура. Так, площадь семиэтажного здания с подземной парковкой составляет 72 тысячи квадратных метров, а общая торговая площадь равняется 34 тысячам квадратных метров.</w:t>
      </w:r>
    </w:p>
    <w:p>
      <w:pPr>
        <w:pStyle w:val="BodyText"/>
      </w:pPr>
      <w:r>
        <w:t xml:space="preserve">«В результате был не только воссоздан исторический облик этого магазина, этого удивительного здания, но и атриум, как вы видите, возведён на всю высоту здания. Архитекторы, которые в своё время создавали этот проект, пытались сделать то же самое, но технические возможности того времени не позволяли это сделать», — подчеркнул Мэр Москвы.</w:t>
      </w:r>
    </w:p>
    <w:p>
      <w:pPr>
        <w:pStyle w:val="BodyText"/>
      </w:pPr>
      <w:r>
        <w:t xml:space="preserve">По словам Министра Правительства Москвы, руководителя Департамента культуры Александра Кибовского, впервые за 35 лет можно попасть в магазин с Лубянской площади.</w:t>
      </w:r>
    </w:p>
    <w:p>
      <w:pPr>
        <w:pStyle w:val="BodyText"/>
      </w:pPr>
      <w:r>
        <w:t xml:space="preserve">Воссозданы керамическая плитка, гранитный цоколь, 26 арочных окон фасада и трёхпролётная лоджия лубянского фасада, утерянная в 1980-е годы.</w:t>
      </w:r>
    </w:p>
    <w:p>
      <w:pPr>
        <w:pStyle w:val="BodyText"/>
      </w:pPr>
      <w:r>
        <w:t xml:space="preserve">Центральный атриум сохранён на историческом месте, в его ограждениях воссоздано более 100 балясин 1957 года. На его внутреннем куполе создана витражная лента площадью тысяча квадратных метров по картинам и репродукциям иллюстратора русских сказок И.Я. Билибина. Малый купол здания украшают витражи по мотивам картин художника А.В. Лентулова. Также отреставрировано и установлено восемь уникальных бронзовых торшеров.</w:t>
      </w:r>
    </w:p>
    <w:p>
      <w:pPr>
        <w:pStyle w:val="BodyText"/>
      </w:pPr>
      <w:r>
        <w:t xml:space="preserve">«Это, конечно, большая радость, очень большая удача. Уникальный проект, в котором мы смогли интегрировать современнейший магазин детской направленности со своей спецификой, нормами безопасности с требованиями охраны памятника, с таким изначально сложным проектом», — заявил Александр Кибовский.</w:t>
      </w:r>
    </w:p>
    <w:p>
      <w:pPr>
        <w:pStyle w:val="BodyText"/>
      </w:pPr>
      <w:r>
        <w:t xml:space="preserve">Украшением центрального атриума стали механические часы размером шесть на семь метров, изготовленные по проекту Петродворцового часового завода «Ракета» из золота, алюминия, стали, меди и латуни. Часовой механизм весит 4,5 тонны и состоит из 21 шестерёнки, четырёхметрового балансового анкерного колеса и 13-метрового маятника. Всего в часах более пяти тысяч деталей размером до четырёх метров. Они являются одними из самых больших механических часов в мире наряду с Биг-Беном, кремлёвскими курантами, пражскими курантами и часами в Гуанчжоу.</w:t>
      </w:r>
    </w:p>
    <w:p>
      <w:pPr>
        <w:pStyle w:val="BodyText"/>
      </w:pPr>
      <w:r>
        <w:t xml:space="preserve">Сергей Собянин и президент банка ВТБ Андрей Костин вместе с детьми запустили эти часы в знак открытия Центрального детского магазина.</w:t>
      </w:r>
    </w:p>
    <w:p>
      <w:pPr>
        <w:pStyle w:val="BodyText"/>
      </w:pPr>
      <w:r>
        <w:t xml:space="preserve">Кроме того, в здании установлено 24 эскалатора и 22 лифта, в том числе для маломобильных граждан. На каждом этаже имеются комнаты матери и ребёнка.</w:t>
      </w:r>
    </w:p>
    <w:p>
      <w:pPr>
        <w:pStyle w:val="BodyText"/>
      </w:pPr>
      <w:r>
        <w:t xml:space="preserve">Восстановлены также входные группы со станции метро «Лубянка» и создан дополнительный вход для посетителей со стороны улицы Рождественки.</w:t>
      </w:r>
    </w:p>
    <w:p>
      <w:pPr>
        <w:pStyle w:val="BodyText"/>
      </w:pPr>
      <w:r>
        <w:t xml:space="preserve">В универмаге расположено 250 магазинов с полным ассортиментом детских товаров и услуг.</w:t>
      </w:r>
    </w:p>
    <w:p>
      <w:pPr>
        <w:pStyle w:val="BodyText"/>
      </w:pPr>
      <w:r>
        <w:t xml:space="preserve">Как отметил Сергей Собянин, после реконструкции Центральный детский магазин на Лубянке станет не просто крупным торговым комплексом, но и ещё одним популярным местом отдыха для семей с детьми.</w:t>
      </w:r>
    </w:p>
    <w:p>
      <w:pPr>
        <w:pStyle w:val="BodyText"/>
      </w:pPr>
      <w:r>
        <w:t xml:space="preserve">Здесь реализована концепция обучающего развлечения, включающая в себя несколько интерактивных зон со специальными программами. Так, для детей созданы библиотека, космическая площадка и кинотеатр, организовано стационарное 3D-мэппинг-шоу на темы «История России» и «Гордость России».</w:t>
      </w:r>
    </w:p>
    <w:p>
      <w:pPr>
        <w:pStyle w:val="BodyText"/>
      </w:pPr>
      <w:r>
        <w:t xml:space="preserve">На седьмом этаже расположен Музей детства, где выставлены старинные игрушки, детские товары и представлена информация о системе детской торговли СССР. Музейная коллекция насчитывает около тысячи экспонатов. При желании посетители могут поучаствовать в расширении коллекции, пополнив её игрушками, купленными когда-то в «Детском мире».</w:t>
      </w:r>
    </w:p>
    <w:p>
      <w:pPr>
        <w:pStyle w:val="BodyText"/>
      </w:pPr>
      <w:r>
        <w:t xml:space="preserve">Как отметил Андрей Костин, обновлённый ЦДМ стал уникальным — это самый большой в мире детский магазин. «Здесь есть восемь кинотеатров, интерактивные игры, питание для детей и очень много других вещей, которые позволяют просто проводить время. Мало того что это самый большой магазин и самые большие часы в мире, я ещё не сказал, что здесь самое большое лего в мире — 18 метров. Такой конструкции нет больше нигде — ни в Лондоне, ни в Нью-Йорке больше не найдёте», — пояснил он.</w:t>
      </w:r>
    </w:p>
    <w:p>
      <w:pPr>
        <w:pStyle w:val="BodyText"/>
      </w:pPr>
      <w:r>
        <w:t xml:space="preserve">«Это место отдыха детей и родителей, начиная от детского космического центра и заканчивая Музеем детства — уникальным местом, где собраны игрушки, которые знали наши отцы и деды. Это замечательная история», — добавил Мэр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http://mun-hormn.mos.ru/presscenter/news/detail/1708336.html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7083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7083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2025-08-05T21:56:00Z</dcterms:created>
  <dcterms:modified xsi:type="dcterms:W3CDTF">2025-08-05T21:56:00Z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