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D3B54" w14:textId="77777777" w:rsidR="00506074" w:rsidRDefault="00506074" w:rsidP="00506074">
      <w:pPr>
        <w:adjustRightInd w:val="0"/>
        <w:spacing w:line="228" w:lineRule="auto"/>
        <w:jc w:val="center"/>
        <w:rPr>
          <w:b/>
        </w:rPr>
      </w:pPr>
      <w:r>
        <w:rPr>
          <w:b/>
        </w:rPr>
        <w:t>ОПОВЕЩЕНИЕ</w:t>
      </w:r>
    </w:p>
    <w:p w14:paraId="33B9B685" w14:textId="77777777" w:rsidR="00506074" w:rsidRPr="00E13F29" w:rsidRDefault="00506074" w:rsidP="00506074">
      <w:pPr>
        <w:adjustRightInd w:val="0"/>
        <w:spacing w:line="228" w:lineRule="auto"/>
        <w:jc w:val="center"/>
        <w:rPr>
          <w:b/>
        </w:rPr>
      </w:pPr>
    </w:p>
    <w:p w14:paraId="04EA2AB7" w14:textId="77777777" w:rsidR="000C6216" w:rsidRDefault="000C6216" w:rsidP="000C6216">
      <w:pPr>
        <w:adjustRightInd w:val="0"/>
        <w:spacing w:line="228" w:lineRule="auto"/>
        <w:ind w:firstLine="540"/>
        <w:jc w:val="both"/>
      </w:pPr>
      <w:r>
        <w:t>В соответствии с частями 3 и 4 статьи 28 и частью 4 статьи 44 Федерального закона от 6 октября 2003 года № 131-ФЗ «Об общих принципах организации местного самоуправления в Российской Федерации»</w:t>
      </w:r>
    </w:p>
    <w:p w14:paraId="54A8ABE9" w14:textId="77777777" w:rsidR="005B0343" w:rsidRDefault="005B0343" w:rsidP="00506074">
      <w:pPr>
        <w:adjustRightInd w:val="0"/>
        <w:spacing w:line="228" w:lineRule="auto"/>
        <w:ind w:firstLine="540"/>
        <w:jc w:val="both"/>
      </w:pPr>
    </w:p>
    <w:p w14:paraId="65D7F1DE" w14:textId="1AFBA593" w:rsidR="00506074" w:rsidRPr="007D29B4" w:rsidRDefault="000C6216" w:rsidP="00506074">
      <w:pPr>
        <w:adjustRightInd w:val="0"/>
        <w:spacing w:line="228" w:lineRule="auto"/>
        <w:ind w:firstLine="540"/>
        <w:jc w:val="both"/>
        <w:rPr>
          <w:bCs/>
        </w:rPr>
      </w:pPr>
      <w:r>
        <w:rPr>
          <w:bCs/>
        </w:rPr>
        <w:t>0</w:t>
      </w:r>
      <w:r w:rsidR="00A5465C">
        <w:rPr>
          <w:bCs/>
        </w:rPr>
        <w:t xml:space="preserve">1 </w:t>
      </w:r>
      <w:r>
        <w:rPr>
          <w:bCs/>
        </w:rPr>
        <w:t>м</w:t>
      </w:r>
      <w:r w:rsidR="00A5465C">
        <w:rPr>
          <w:bCs/>
        </w:rPr>
        <w:t>а</w:t>
      </w:r>
      <w:r>
        <w:rPr>
          <w:bCs/>
        </w:rPr>
        <w:t>р</w:t>
      </w:r>
      <w:r w:rsidR="00A5465C">
        <w:rPr>
          <w:bCs/>
        </w:rPr>
        <w:t>та</w:t>
      </w:r>
      <w:r w:rsidR="00506074" w:rsidRPr="007D29B4">
        <w:rPr>
          <w:bCs/>
        </w:rPr>
        <w:t xml:space="preserve"> 20</w:t>
      </w:r>
      <w:r w:rsidR="00A5465C">
        <w:rPr>
          <w:bCs/>
        </w:rPr>
        <w:t>2</w:t>
      </w:r>
      <w:r>
        <w:rPr>
          <w:bCs/>
        </w:rPr>
        <w:t>2</w:t>
      </w:r>
      <w:r w:rsidR="00506074" w:rsidRPr="007D29B4">
        <w:rPr>
          <w:bCs/>
        </w:rPr>
        <w:t xml:space="preserve"> года с 18 часов </w:t>
      </w:r>
      <w:r>
        <w:rPr>
          <w:bCs/>
        </w:rPr>
        <w:t>0</w:t>
      </w:r>
      <w:r w:rsidR="00506074" w:rsidRPr="007D29B4">
        <w:rPr>
          <w:bCs/>
        </w:rPr>
        <w:t>0 минут до 1</w:t>
      </w:r>
      <w:r>
        <w:rPr>
          <w:bCs/>
        </w:rPr>
        <w:t>8</w:t>
      </w:r>
      <w:r w:rsidR="00506074" w:rsidRPr="007D29B4">
        <w:rPr>
          <w:bCs/>
        </w:rPr>
        <w:t xml:space="preserve"> часов </w:t>
      </w:r>
      <w:r>
        <w:rPr>
          <w:bCs/>
        </w:rPr>
        <w:t>3</w:t>
      </w:r>
      <w:r w:rsidR="00506074" w:rsidRPr="007D29B4">
        <w:rPr>
          <w:bCs/>
        </w:rPr>
        <w:t xml:space="preserve">0 минут в помещении </w:t>
      </w:r>
      <w:r w:rsidR="005716F0">
        <w:rPr>
          <w:bCs/>
        </w:rPr>
        <w:t xml:space="preserve">зала для </w:t>
      </w:r>
      <w:r w:rsidR="00506074" w:rsidRPr="007D29B4">
        <w:rPr>
          <w:bCs/>
        </w:rPr>
        <w:t>конференц</w:t>
      </w:r>
      <w:r w:rsidR="005716F0">
        <w:rPr>
          <w:bCs/>
        </w:rPr>
        <w:t>ий</w:t>
      </w:r>
      <w:r w:rsidR="00506074" w:rsidRPr="007D29B4">
        <w:rPr>
          <w:bCs/>
        </w:rPr>
        <w:t xml:space="preserve"> управы района Хорошево-Мневники города Москвы, расположенном по адресу: ул. Народного Ополчения, д. 33, стр. 1 </w:t>
      </w:r>
      <w:r w:rsidR="005716F0">
        <w:rPr>
          <w:bCs/>
        </w:rPr>
        <w:t xml:space="preserve">пройдут </w:t>
      </w:r>
      <w:r w:rsidR="00506074" w:rsidRPr="007D29B4">
        <w:rPr>
          <w:bCs/>
        </w:rPr>
        <w:t>публичные слушания по проекту решения Совета депутатов муниципального округа Хорошево-Мневники «О внесении изменений и дополнений в Устав муниципального округа Хорошево-Мневники»</w:t>
      </w:r>
    </w:p>
    <w:p w14:paraId="2866C4E4" w14:textId="77777777" w:rsidR="00506074" w:rsidRDefault="00506074" w:rsidP="00506074">
      <w:pPr>
        <w:adjustRightInd w:val="0"/>
        <w:spacing w:line="228" w:lineRule="auto"/>
        <w:ind w:firstLine="540"/>
        <w:jc w:val="both"/>
      </w:pPr>
      <w:r>
        <w:rPr>
          <w:b/>
        </w:rPr>
        <w:t xml:space="preserve"> </w:t>
      </w:r>
    </w:p>
    <w:p w14:paraId="099C203F" w14:textId="1368E053" w:rsidR="00506074" w:rsidRDefault="005B0343" w:rsidP="00506074">
      <w:pPr>
        <w:adjustRightInd w:val="0"/>
        <w:spacing w:line="228" w:lineRule="auto"/>
        <w:ind w:firstLine="540"/>
        <w:jc w:val="both"/>
      </w:pPr>
      <w:r>
        <w:t>П</w:t>
      </w:r>
      <w:r w:rsidR="00506074">
        <w:t>рием предложений граждан по проекту решения осуществляется</w:t>
      </w:r>
      <w:r w:rsidR="000C6216">
        <w:t>:</w:t>
      </w:r>
    </w:p>
    <w:p w14:paraId="3A91D654" w14:textId="6865AF19" w:rsidR="000C6216" w:rsidRDefault="000C6216" w:rsidP="000C6216">
      <w:pPr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1) </w:t>
      </w:r>
      <w:r w:rsidRPr="00B948E0">
        <w:rPr>
          <w:color w:val="000000"/>
        </w:rPr>
        <w:t xml:space="preserve">с </w:t>
      </w:r>
      <w:r>
        <w:rPr>
          <w:color w:val="000000"/>
        </w:rPr>
        <w:t>26 января</w:t>
      </w:r>
      <w:r w:rsidRPr="00B948E0">
        <w:rPr>
          <w:color w:val="000000"/>
        </w:rPr>
        <w:t xml:space="preserve"> </w:t>
      </w:r>
      <w:r>
        <w:rPr>
          <w:color w:val="000000"/>
        </w:rPr>
        <w:t xml:space="preserve">2022 года </w:t>
      </w:r>
      <w:r w:rsidRPr="00B948E0">
        <w:rPr>
          <w:color w:val="000000"/>
        </w:rPr>
        <w:t xml:space="preserve">по </w:t>
      </w:r>
      <w:r>
        <w:rPr>
          <w:color w:val="000000"/>
        </w:rPr>
        <w:t>01 марта</w:t>
      </w:r>
      <w:r w:rsidRPr="00B948E0">
        <w:rPr>
          <w:color w:val="000000"/>
        </w:rPr>
        <w:t xml:space="preserve"> 202</w:t>
      </w:r>
      <w:r>
        <w:rPr>
          <w:color w:val="000000"/>
        </w:rPr>
        <w:t>2</w:t>
      </w:r>
      <w:r w:rsidRPr="00B948E0">
        <w:rPr>
          <w:color w:val="000000"/>
        </w:rPr>
        <w:t xml:space="preserve"> года</w:t>
      </w:r>
      <w:r>
        <w:rPr>
          <w:color w:val="000000"/>
        </w:rPr>
        <w:t xml:space="preserve"> (до 17-00)</w:t>
      </w:r>
      <w:r w:rsidRPr="00B948E0">
        <w:rPr>
          <w:color w:val="000000"/>
        </w:rPr>
        <w:t>:</w:t>
      </w:r>
    </w:p>
    <w:p w14:paraId="07D8321B" w14:textId="2B3E539B" w:rsidR="000C6216" w:rsidRDefault="000C6216" w:rsidP="000C6216">
      <w:pPr>
        <w:adjustRightInd w:val="0"/>
        <w:ind w:firstLine="709"/>
        <w:jc w:val="both"/>
      </w:pPr>
      <w:r w:rsidRPr="00B948E0">
        <w:rPr>
          <w:color w:val="000000"/>
        </w:rPr>
        <w:t>лично по адресу:</w:t>
      </w:r>
      <w:r>
        <w:rPr>
          <w:color w:val="000000"/>
        </w:rPr>
        <w:t xml:space="preserve"> </w:t>
      </w:r>
      <w:r w:rsidRPr="00960FC4">
        <w:t>Москва</w:t>
      </w:r>
      <w:r w:rsidRPr="00B948E0">
        <w:t xml:space="preserve">, </w:t>
      </w:r>
      <w:r>
        <w:t xml:space="preserve">ул. Народного Ополчения, д. 33, стр. 1, администрация </w:t>
      </w:r>
      <w:r w:rsidRPr="00960FC4">
        <w:t xml:space="preserve">муниципального округа </w:t>
      </w:r>
      <w:r>
        <w:t>Хорошево-Мневники в городе Москве</w:t>
      </w:r>
      <w:r w:rsidRPr="00B948E0">
        <w:t xml:space="preserve">, кабинет № </w:t>
      </w:r>
      <w:r>
        <w:t>114/</w:t>
      </w:r>
      <w:r w:rsidR="00870031">
        <w:t>2</w:t>
      </w:r>
      <w:r w:rsidRPr="00B948E0">
        <w:t xml:space="preserve"> (понедельник-четверг с </w:t>
      </w:r>
      <w:r>
        <w:t>8</w:t>
      </w:r>
      <w:r w:rsidRPr="00B948E0">
        <w:t>:</w:t>
      </w:r>
      <w:r>
        <w:t xml:space="preserve">00 </w:t>
      </w:r>
      <w:r w:rsidRPr="00B948E0">
        <w:t xml:space="preserve">до </w:t>
      </w:r>
      <w:r>
        <w:t>17</w:t>
      </w:r>
      <w:r w:rsidRPr="00B948E0">
        <w:t>:</w:t>
      </w:r>
      <w:r>
        <w:t>00</w:t>
      </w:r>
      <w:r w:rsidRPr="00B948E0">
        <w:t xml:space="preserve">, пятница с </w:t>
      </w:r>
      <w:r>
        <w:t>8</w:t>
      </w:r>
      <w:r w:rsidRPr="00B948E0">
        <w:t>:</w:t>
      </w:r>
      <w:r>
        <w:t>00</w:t>
      </w:r>
      <w:r w:rsidRPr="00B948E0">
        <w:t xml:space="preserve"> до </w:t>
      </w:r>
      <w:r>
        <w:t>15</w:t>
      </w:r>
      <w:r w:rsidRPr="00B948E0">
        <w:t>:</w:t>
      </w:r>
      <w:r>
        <w:t>45</w:t>
      </w:r>
      <w:r w:rsidRPr="00B948E0">
        <w:t xml:space="preserve">, обед с </w:t>
      </w:r>
      <w:r>
        <w:t>12</w:t>
      </w:r>
      <w:r w:rsidRPr="00B948E0">
        <w:t>:</w:t>
      </w:r>
      <w:r>
        <w:t xml:space="preserve">00 </w:t>
      </w:r>
      <w:r w:rsidRPr="00B948E0">
        <w:t xml:space="preserve">до </w:t>
      </w:r>
      <w:r>
        <w:t>12</w:t>
      </w:r>
      <w:r w:rsidRPr="00B948E0">
        <w:t>:</w:t>
      </w:r>
      <w:r>
        <w:t>45</w:t>
      </w:r>
      <w:r w:rsidRPr="00B948E0">
        <w:t xml:space="preserve">). Контактное лицо </w:t>
      </w:r>
      <w:r>
        <w:t>Богородская Марина Ивановна, т</w:t>
      </w:r>
      <w:r w:rsidRPr="00B948E0">
        <w:t>елефон 8</w:t>
      </w:r>
      <w:r>
        <w:t xml:space="preserve"> </w:t>
      </w:r>
      <w:r w:rsidRPr="00B948E0">
        <w:t>(</w:t>
      </w:r>
      <w:r>
        <w:t>499</w:t>
      </w:r>
      <w:r w:rsidRPr="00B948E0">
        <w:t>)</w:t>
      </w:r>
      <w:r>
        <w:t xml:space="preserve"> 192-57-47</w:t>
      </w:r>
      <w:r w:rsidRPr="00B948E0">
        <w:t>;</w:t>
      </w:r>
    </w:p>
    <w:p w14:paraId="0C06E445" w14:textId="77777777" w:rsidR="000C6216" w:rsidRDefault="000C6216" w:rsidP="000C6216">
      <w:pPr>
        <w:adjustRightInd w:val="0"/>
        <w:ind w:firstLine="709"/>
        <w:jc w:val="both"/>
      </w:pPr>
      <w:r w:rsidRPr="00B948E0">
        <w:t>на адрес электронной почты:</w:t>
      </w:r>
      <w:r>
        <w:t xml:space="preserve"> 7900177</w:t>
      </w:r>
      <w:r w:rsidRPr="00D1424E">
        <w:t>@</w:t>
      </w:r>
      <w:r>
        <w:rPr>
          <w:lang w:val="en-US"/>
        </w:rPr>
        <w:t>mail</w:t>
      </w:r>
      <w:r w:rsidRPr="00D1424E">
        <w:t>.</w:t>
      </w:r>
      <w:proofErr w:type="spellStart"/>
      <w:r>
        <w:rPr>
          <w:lang w:val="en-US"/>
        </w:rPr>
        <w:t>ru</w:t>
      </w:r>
      <w:proofErr w:type="spellEnd"/>
      <w:r w:rsidRPr="00B948E0">
        <w:t>;</w:t>
      </w:r>
    </w:p>
    <w:p w14:paraId="7F6FCFDA" w14:textId="77777777" w:rsidR="000C6216" w:rsidRDefault="000C6216" w:rsidP="000C6216">
      <w:pPr>
        <w:adjustRightInd w:val="0"/>
        <w:ind w:firstLine="709"/>
        <w:jc w:val="both"/>
      </w:pPr>
      <w:r w:rsidRPr="00B948E0">
        <w:t>п</w:t>
      </w:r>
      <w:r>
        <w:t xml:space="preserve">утем направления </w:t>
      </w:r>
      <w:r w:rsidRPr="00B948E0">
        <w:t>почтовой связ</w:t>
      </w:r>
      <w:r>
        <w:t>ью</w:t>
      </w:r>
      <w:r w:rsidRPr="00B948E0">
        <w:t xml:space="preserve"> по адресу: </w:t>
      </w:r>
      <w:r w:rsidRPr="005A6FDC">
        <w:rPr>
          <w:iCs/>
        </w:rPr>
        <w:t>123154</w:t>
      </w:r>
      <w:r w:rsidRPr="00B948E0">
        <w:t>,</w:t>
      </w:r>
      <w:r>
        <w:t xml:space="preserve"> </w:t>
      </w:r>
      <w:r w:rsidRPr="00960FC4">
        <w:t xml:space="preserve">г. Москва, </w:t>
      </w:r>
      <w:r>
        <w:t>ул. Народного Ополчения, д. 33, стр. 1,</w:t>
      </w:r>
      <w:r w:rsidRPr="00B948E0">
        <w:t xml:space="preserve"> </w:t>
      </w:r>
      <w:r>
        <w:t>Совет</w:t>
      </w:r>
      <w:r w:rsidRPr="00B948E0">
        <w:t xml:space="preserve"> депутатов</w:t>
      </w:r>
      <w:r>
        <w:t xml:space="preserve"> </w:t>
      </w:r>
      <w:r w:rsidRPr="00960FC4">
        <w:t xml:space="preserve">муниципального округа </w:t>
      </w:r>
      <w:r>
        <w:t>Хорошево-Мневники</w:t>
      </w:r>
      <w:r w:rsidRPr="00B948E0">
        <w:t>;</w:t>
      </w:r>
    </w:p>
    <w:p w14:paraId="7F85E583" w14:textId="77777777" w:rsidR="000C6216" w:rsidRDefault="000C6216" w:rsidP="000C6216">
      <w:pPr>
        <w:adjustRightInd w:val="0"/>
        <w:ind w:firstLine="709"/>
        <w:jc w:val="both"/>
      </w:pPr>
      <w:r w:rsidRPr="00B948E0">
        <w:t>путем заполнения формы на официальном сайте</w:t>
      </w:r>
      <w:r>
        <w:t xml:space="preserve"> </w:t>
      </w:r>
      <w:r w:rsidRPr="00960FC4">
        <w:t xml:space="preserve">муниципального округа </w:t>
      </w:r>
      <w:r>
        <w:t xml:space="preserve">Хорошево-Мневники </w:t>
      </w:r>
      <w:r w:rsidRPr="00B948E0">
        <w:t>в информационно-телекоммуникационной сети «Интернет»</w:t>
      </w:r>
      <w:r>
        <w:t xml:space="preserve"> </w:t>
      </w:r>
      <w:proofErr w:type="spellStart"/>
      <w:r w:rsidRPr="00960FC4">
        <w:t>www</w:t>
      </w:r>
      <w:proofErr w:type="spellEnd"/>
      <w:r w:rsidRPr="00960FC4">
        <w:t>.</w:t>
      </w:r>
      <w:r w:rsidRPr="00D1424E">
        <w:t xml:space="preserve"> https://mun-hormn.mos.ru/</w:t>
      </w:r>
      <w:r w:rsidRPr="00960FC4">
        <w:t xml:space="preserve"> </w:t>
      </w:r>
      <w:r>
        <w:t>в разделе «Электронная приемная»;</w:t>
      </w:r>
    </w:p>
    <w:p w14:paraId="4EC2D497" w14:textId="77777777" w:rsidR="000C6216" w:rsidRDefault="000C6216" w:rsidP="000C6216">
      <w:pPr>
        <w:adjustRightInd w:val="0"/>
        <w:ind w:firstLine="709"/>
        <w:jc w:val="both"/>
      </w:pPr>
      <w:r>
        <w:t xml:space="preserve">2) лично на публичных слушаниях, дата, время и место которых указаны в пункте 3 настоящего решения. </w:t>
      </w:r>
    </w:p>
    <w:p w14:paraId="683D71C7" w14:textId="77777777" w:rsidR="00506074" w:rsidRPr="00E34B45" w:rsidRDefault="005D4765" w:rsidP="00506074">
      <w:pPr>
        <w:adjustRightInd w:val="0"/>
        <w:spacing w:line="228" w:lineRule="auto"/>
        <w:ind w:firstLine="540"/>
        <w:jc w:val="both"/>
      </w:pPr>
      <w:r>
        <w:t xml:space="preserve"> </w:t>
      </w:r>
    </w:p>
    <w:p w14:paraId="2ECF28AB" w14:textId="77777777" w:rsidR="00A5465C" w:rsidRPr="00A5465C" w:rsidRDefault="00A5465C" w:rsidP="00A5465C">
      <w:pPr>
        <w:pStyle w:val="ConsPlusTitle"/>
        <w:jc w:val="right"/>
      </w:pPr>
      <w:r w:rsidRPr="00A5465C">
        <w:t xml:space="preserve"> Проект</w:t>
      </w:r>
    </w:p>
    <w:p w14:paraId="5C5803D5" w14:textId="77777777" w:rsidR="00A5465C" w:rsidRDefault="00A5465C" w:rsidP="00A5465C">
      <w:pPr>
        <w:adjustRightInd w:val="0"/>
        <w:jc w:val="center"/>
        <w:outlineLvl w:val="0"/>
        <w:rPr>
          <w:b/>
          <w:bCs/>
        </w:rPr>
      </w:pPr>
      <w:r>
        <w:rPr>
          <w:b/>
          <w:bCs/>
        </w:rPr>
        <w:t>СОВЕТ ДЕПУТАТОВ</w:t>
      </w:r>
    </w:p>
    <w:p w14:paraId="3797E8CF" w14:textId="77777777" w:rsidR="00A5465C" w:rsidRDefault="00A5465C" w:rsidP="00A5465C">
      <w:pPr>
        <w:adjustRightInd w:val="0"/>
        <w:jc w:val="center"/>
        <w:outlineLvl w:val="0"/>
        <w:rPr>
          <w:b/>
          <w:bCs/>
        </w:rPr>
      </w:pPr>
      <w:r>
        <w:rPr>
          <w:b/>
          <w:bCs/>
        </w:rPr>
        <w:t>МУНИЦИПАЛЬНОГО ОКРУГА</w:t>
      </w:r>
    </w:p>
    <w:p w14:paraId="59CB0C4A" w14:textId="77777777" w:rsidR="00A5465C" w:rsidRDefault="00A5465C" w:rsidP="00A5465C">
      <w:pPr>
        <w:adjustRightInd w:val="0"/>
        <w:jc w:val="center"/>
        <w:outlineLvl w:val="0"/>
        <w:rPr>
          <w:b/>
          <w:bCs/>
        </w:rPr>
      </w:pPr>
      <w:r>
        <w:rPr>
          <w:b/>
          <w:bCs/>
        </w:rPr>
        <w:t>ХОРОШЕВО-МНЕВНИКИ</w:t>
      </w:r>
    </w:p>
    <w:p w14:paraId="5DA34A79" w14:textId="77777777" w:rsidR="00A5465C" w:rsidRDefault="00A5465C" w:rsidP="00A5465C">
      <w:pPr>
        <w:adjustRightInd w:val="0"/>
        <w:jc w:val="center"/>
        <w:outlineLvl w:val="0"/>
        <w:rPr>
          <w:b/>
          <w:bCs/>
        </w:rPr>
      </w:pPr>
      <w:r>
        <w:rPr>
          <w:b/>
          <w:bCs/>
        </w:rPr>
        <w:t xml:space="preserve"> в городе Москве</w:t>
      </w:r>
    </w:p>
    <w:p w14:paraId="5976F668" w14:textId="77777777" w:rsidR="00A5465C" w:rsidRDefault="00A5465C" w:rsidP="00A5465C">
      <w:pPr>
        <w:adjustRightInd w:val="0"/>
        <w:jc w:val="center"/>
        <w:rPr>
          <w:b/>
        </w:rPr>
      </w:pPr>
      <w:r>
        <w:rPr>
          <w:b/>
        </w:rPr>
        <w:t>РЕШЕНИЕ</w:t>
      </w:r>
    </w:p>
    <w:p w14:paraId="43D7DD21" w14:textId="77777777" w:rsidR="00A5465C" w:rsidRDefault="00A5465C" w:rsidP="00A5465C">
      <w:pPr>
        <w:adjustRightInd w:val="0"/>
        <w:jc w:val="center"/>
        <w:rPr>
          <w:b/>
        </w:rPr>
      </w:pPr>
    </w:p>
    <w:p w14:paraId="1CA40115" w14:textId="77777777" w:rsidR="00A5465C" w:rsidRDefault="00A5465C" w:rsidP="00A5465C">
      <w:pPr>
        <w:adjustRightInd w:val="0"/>
      </w:pPr>
      <w:r>
        <w:t>________</w:t>
      </w:r>
      <w:r w:rsidRPr="0005669C">
        <w:t>2</w:t>
      </w:r>
      <w:r>
        <w:t>021</w:t>
      </w:r>
      <w:r w:rsidRPr="0005669C">
        <w:t xml:space="preserve"> года № </w:t>
      </w:r>
      <w:r>
        <w:t>___________</w:t>
      </w:r>
    </w:p>
    <w:p w14:paraId="5ACA51AD" w14:textId="77777777" w:rsidR="00A5465C" w:rsidRPr="000E3FBE" w:rsidRDefault="00A5465C" w:rsidP="00A5465C">
      <w:pPr>
        <w:pStyle w:val="ConsPlusTitle"/>
      </w:pPr>
    </w:p>
    <w:p w14:paraId="02488D7C" w14:textId="77777777" w:rsidR="00F741CC" w:rsidRDefault="00F741CC" w:rsidP="00F741CC">
      <w:pPr>
        <w:pStyle w:val="ConsPlusTitle"/>
        <w:ind w:firstLine="851"/>
        <w:jc w:val="both"/>
        <w:rPr>
          <w:b w:val="0"/>
          <w:bCs w:val="0"/>
        </w:rPr>
      </w:pPr>
      <w:r w:rsidRPr="001E6318">
        <w:rPr>
          <w:b w:val="0"/>
          <w:bCs w:val="0"/>
        </w:rPr>
        <w:t>На основании пункта 1 части 10 статьи 35 Ф</w:t>
      </w:r>
      <w:r w:rsidRPr="001E6318">
        <w:rPr>
          <w:rFonts w:eastAsia="Calibri"/>
          <w:b w:val="0"/>
          <w:bCs w:val="0"/>
        </w:rPr>
        <w:t xml:space="preserve">едерального закона </w:t>
      </w:r>
      <w:r w:rsidRPr="001E6318">
        <w:rPr>
          <w:b w:val="0"/>
          <w:bCs w:val="0"/>
        </w:rPr>
        <w:t>от 6 октября 2003 года № 131-ФЗ «Об общих принципах организации местного самоуправления в Российской Федерации»</w:t>
      </w:r>
    </w:p>
    <w:p w14:paraId="34687862" w14:textId="77777777" w:rsidR="00F741CC" w:rsidRPr="001E6318" w:rsidRDefault="00F741CC" w:rsidP="00F741CC">
      <w:pPr>
        <w:pStyle w:val="ConsPlusTitle"/>
        <w:ind w:firstLine="851"/>
        <w:jc w:val="both"/>
        <w:rPr>
          <w:b w:val="0"/>
          <w:bCs w:val="0"/>
        </w:rPr>
      </w:pPr>
    </w:p>
    <w:p w14:paraId="26DF1322" w14:textId="77777777" w:rsidR="00F741CC" w:rsidRDefault="00F741CC" w:rsidP="00F741CC">
      <w:pPr>
        <w:pStyle w:val="1"/>
        <w:jc w:val="center"/>
        <w:rPr>
          <w:b/>
        </w:rPr>
      </w:pPr>
      <w:r>
        <w:rPr>
          <w:b/>
        </w:rPr>
        <w:t>СОВЕТ ДЕПУТАТОВ РЕШИЛ:</w:t>
      </w:r>
    </w:p>
    <w:p w14:paraId="56EDCD6D" w14:textId="77777777" w:rsidR="00F741CC" w:rsidRDefault="00F741CC" w:rsidP="00F741CC"/>
    <w:p w14:paraId="7BEEB2C6" w14:textId="77777777" w:rsidR="00F741CC" w:rsidRDefault="00F741CC" w:rsidP="00F741CC">
      <w:pPr>
        <w:adjustRightInd w:val="0"/>
        <w:ind w:firstLine="709"/>
        <w:jc w:val="both"/>
        <w:rPr>
          <w:bCs/>
        </w:rPr>
      </w:pPr>
      <w:r>
        <w:lastRenderedPageBreak/>
        <w:t>1. В</w:t>
      </w:r>
      <w:r w:rsidRPr="00C533F7">
        <w:rPr>
          <w:bCs/>
        </w:rPr>
        <w:t>нес</w:t>
      </w:r>
      <w:r>
        <w:rPr>
          <w:bCs/>
        </w:rPr>
        <w:t xml:space="preserve">ти </w:t>
      </w:r>
      <w:r w:rsidRPr="00C533F7">
        <w:rPr>
          <w:bCs/>
        </w:rPr>
        <w:t xml:space="preserve">в Устав муниципального округа </w:t>
      </w:r>
      <w:r>
        <w:t>Хорошево-Мневники</w:t>
      </w:r>
      <w:r>
        <w:rPr>
          <w:bCs/>
        </w:rPr>
        <w:t xml:space="preserve"> следующие изменения и дополнения:</w:t>
      </w:r>
    </w:p>
    <w:p w14:paraId="0F4D5084" w14:textId="77777777" w:rsidR="00F741CC" w:rsidRDefault="00F741CC" w:rsidP="00F741CC">
      <w:pPr>
        <w:adjustRightInd w:val="0"/>
        <w:ind w:firstLine="709"/>
        <w:jc w:val="both"/>
      </w:pPr>
      <w:r>
        <w:t>1) в статье 6:</w:t>
      </w:r>
    </w:p>
    <w:p w14:paraId="241691BA" w14:textId="77777777" w:rsidR="00F741CC" w:rsidRDefault="00F741CC" w:rsidP="00F741CC">
      <w:pPr>
        <w:adjustRightInd w:val="0"/>
        <w:ind w:firstLine="709"/>
        <w:jc w:val="both"/>
      </w:pPr>
      <w:r>
        <w:t>1.1) подпункт 16 пункта 1 изложить в следующей редакции:</w:t>
      </w:r>
    </w:p>
    <w:p w14:paraId="10E141C6" w14:textId="77777777" w:rsidR="00F741CC" w:rsidRPr="00ED70D3" w:rsidRDefault="00F741CC" w:rsidP="00F741CC">
      <w:pPr>
        <w:adjustRightInd w:val="0"/>
        <w:ind w:firstLine="709"/>
        <w:jc w:val="both"/>
      </w:pPr>
      <w:r>
        <w:t>«16) </w:t>
      </w:r>
      <w:r w:rsidRPr="007179A9">
        <w:t>заслушивание ежегодн</w:t>
      </w:r>
      <w:r>
        <w:t>ого</w:t>
      </w:r>
      <w:r w:rsidRPr="007179A9">
        <w:t xml:space="preserve"> отчет</w:t>
      </w:r>
      <w:r>
        <w:t>а</w:t>
      </w:r>
      <w:r w:rsidRPr="007179A9">
        <w:t xml:space="preserve"> главы муниципального округа</w:t>
      </w:r>
      <w:r>
        <w:t xml:space="preserve"> </w:t>
      </w:r>
      <w:r w:rsidRPr="007179A9">
        <w:t xml:space="preserve">о результатах </w:t>
      </w:r>
      <w:r>
        <w:t xml:space="preserve">его </w:t>
      </w:r>
      <w:r w:rsidRPr="007179A9">
        <w:t xml:space="preserve">деятельности, деятельности </w:t>
      </w:r>
      <w:r w:rsidRPr="00B56C64">
        <w:t>главы администрации муниципального округа</w:t>
      </w:r>
      <w:r w:rsidRPr="007179A9">
        <w:t xml:space="preserve">, в том </w:t>
      </w:r>
      <w:r w:rsidRPr="00ED70D3">
        <w:t>числе о решении вопросов, поставленных Советом депутатов.</w:t>
      </w:r>
      <w:r>
        <w:t>»;</w:t>
      </w:r>
    </w:p>
    <w:p w14:paraId="2CA4FB0F" w14:textId="77777777" w:rsidR="00F741CC" w:rsidRDefault="00F741CC" w:rsidP="00F741CC">
      <w:pPr>
        <w:adjustRightInd w:val="0"/>
        <w:ind w:firstLine="709"/>
        <w:jc w:val="both"/>
      </w:pPr>
      <w:r>
        <w:t>1.2) подпункт 5</w:t>
      </w:r>
      <w:r w:rsidRPr="00787A09">
        <w:rPr>
          <w:color w:val="FF0000"/>
        </w:rPr>
        <w:t xml:space="preserve"> </w:t>
      </w:r>
      <w:r>
        <w:t>пункта 2 признать утратившим силу;</w:t>
      </w:r>
    </w:p>
    <w:p w14:paraId="504035C8" w14:textId="77777777" w:rsidR="00F741CC" w:rsidRDefault="00F741CC" w:rsidP="00F741CC">
      <w:pPr>
        <w:adjustRightInd w:val="0"/>
        <w:ind w:firstLine="709"/>
        <w:jc w:val="both"/>
      </w:pPr>
      <w:r>
        <w:t>2) в статье 10:</w:t>
      </w:r>
    </w:p>
    <w:p w14:paraId="4A5C107F" w14:textId="77777777" w:rsidR="00F741CC" w:rsidRDefault="00F741CC" w:rsidP="00F741CC">
      <w:pPr>
        <w:adjustRightInd w:val="0"/>
        <w:ind w:firstLine="709"/>
        <w:jc w:val="both"/>
      </w:pPr>
      <w:r>
        <w:t>2.1) абзац второй пункта 3 изложить в следующей редакции:</w:t>
      </w:r>
    </w:p>
    <w:p w14:paraId="48F1C5FB" w14:textId="77777777" w:rsidR="00F741CC" w:rsidRDefault="00F741CC" w:rsidP="00F741CC">
      <w:pPr>
        <w:adjustRightInd w:val="0"/>
        <w:ind w:firstLine="709"/>
        <w:jc w:val="both"/>
      </w:pPr>
      <w:r>
        <w:t>«</w:t>
      </w:r>
      <w:r w:rsidRPr="00667D88">
        <w:t>Ежегодно, не позднее 1 марта, г</w:t>
      </w:r>
      <w:r w:rsidRPr="00667D88">
        <w:rPr>
          <w:bCs/>
        </w:rPr>
        <w:t xml:space="preserve">лава муниципального округа </w:t>
      </w:r>
      <w:r w:rsidRPr="00667D88">
        <w:t>представляет Совету депутатов отчет о результатах своей деятельности</w:t>
      </w:r>
      <w:r>
        <w:t>.»;</w:t>
      </w:r>
    </w:p>
    <w:p w14:paraId="7E4512F5" w14:textId="77777777" w:rsidR="00F741CC" w:rsidRDefault="00F741CC" w:rsidP="00F741CC">
      <w:pPr>
        <w:adjustRightInd w:val="0"/>
        <w:ind w:firstLine="709"/>
        <w:jc w:val="both"/>
      </w:pPr>
      <w:r>
        <w:t>2.2) пункт 4 изложить в следующей редакции:</w:t>
      </w:r>
    </w:p>
    <w:p w14:paraId="3AF54CF8" w14:textId="77777777" w:rsidR="00F741CC" w:rsidRPr="00CA30FE" w:rsidRDefault="00F741CC" w:rsidP="00F741CC">
      <w:pPr>
        <w:adjustRightInd w:val="0"/>
        <w:ind w:firstLine="709"/>
        <w:jc w:val="both"/>
      </w:pPr>
      <w:r>
        <w:t>«4. </w:t>
      </w:r>
      <w:r w:rsidRPr="00CA30FE">
        <w:t>Глава муниципального округа осуществляет свои полномочия на непостоянной основе.»;</w:t>
      </w:r>
    </w:p>
    <w:p w14:paraId="6F96AB9E" w14:textId="77777777" w:rsidR="00F741CC" w:rsidRDefault="00F741CC" w:rsidP="00F741CC">
      <w:pPr>
        <w:adjustRightInd w:val="0"/>
        <w:ind w:firstLine="709"/>
        <w:jc w:val="both"/>
      </w:pPr>
      <w:r>
        <w:t>3) в статье 11:</w:t>
      </w:r>
    </w:p>
    <w:p w14:paraId="0242D153" w14:textId="77777777" w:rsidR="00F741CC" w:rsidRDefault="00F741CC" w:rsidP="00F741CC">
      <w:pPr>
        <w:adjustRightInd w:val="0"/>
        <w:ind w:firstLine="709"/>
        <w:jc w:val="both"/>
      </w:pPr>
      <w:r>
        <w:t>3.1) в пункте 1:</w:t>
      </w:r>
    </w:p>
    <w:p w14:paraId="5865199E" w14:textId="77777777" w:rsidR="00F741CC" w:rsidRDefault="00F741CC" w:rsidP="00F741CC">
      <w:pPr>
        <w:adjustRightInd w:val="0"/>
        <w:ind w:firstLine="709"/>
        <w:jc w:val="both"/>
      </w:pPr>
      <w:r>
        <w:t>3.1.1) подпункт 1 изложить в следующей редакции:</w:t>
      </w:r>
    </w:p>
    <w:p w14:paraId="3994B2A5" w14:textId="77777777" w:rsidR="00F741CC" w:rsidRPr="00B56C64" w:rsidRDefault="00F741CC" w:rsidP="00F741CC">
      <w:pPr>
        <w:adjustRightInd w:val="0"/>
        <w:ind w:firstLine="709"/>
        <w:jc w:val="both"/>
      </w:pPr>
      <w:r w:rsidRPr="00B56C64">
        <w:t>«1) представляет муниципальный округ в отношениях с органами местного самоуправления других муниципальных образований, органами государственной власти, гражданами и организациями, без доверенности действует от имени муниципального округа;»;</w:t>
      </w:r>
    </w:p>
    <w:p w14:paraId="1896322B" w14:textId="77777777" w:rsidR="00F741CC" w:rsidRPr="00CA30FE" w:rsidRDefault="00F741CC" w:rsidP="00F741CC">
      <w:pPr>
        <w:adjustRightInd w:val="0"/>
        <w:ind w:firstLine="709"/>
        <w:jc w:val="both"/>
      </w:pPr>
      <w:r w:rsidRPr="00CA30FE">
        <w:t>3.1.2) подпункт 12</w:t>
      </w:r>
      <w:r w:rsidRPr="00CA30FE">
        <w:rPr>
          <w:rStyle w:val="a7"/>
        </w:rPr>
        <w:t xml:space="preserve"> </w:t>
      </w:r>
      <w:r w:rsidRPr="00CA30FE">
        <w:t xml:space="preserve"> признать утратившим силу;  </w:t>
      </w:r>
    </w:p>
    <w:p w14:paraId="550F675F" w14:textId="77777777" w:rsidR="00F741CC" w:rsidRDefault="00F741CC" w:rsidP="00F741CC">
      <w:pPr>
        <w:adjustRightInd w:val="0"/>
        <w:ind w:firstLine="709"/>
        <w:jc w:val="both"/>
      </w:pPr>
      <w:r>
        <w:t>3.2) пункт 2 дополнить подпунктом 14 следующего содержания:</w:t>
      </w:r>
    </w:p>
    <w:p w14:paraId="4AFD99DA" w14:textId="77777777" w:rsidR="00F741CC" w:rsidRPr="000E3FBE" w:rsidRDefault="00F741CC" w:rsidP="00F741CC">
      <w:pPr>
        <w:adjustRightInd w:val="0"/>
        <w:ind w:firstLine="709"/>
        <w:jc w:val="both"/>
      </w:pPr>
      <w:r>
        <w:t>«</w:t>
      </w:r>
      <w:r w:rsidRPr="000E3FBE">
        <w:t>1</w:t>
      </w:r>
      <w:r>
        <w:t>4</w:t>
      </w:r>
      <w:r w:rsidRPr="000E3FBE">
        <w:t>) призыва на военную службу или направления на заменяющую ее альтернативную гражданскую службу;</w:t>
      </w:r>
      <w:r>
        <w:t>»;</w:t>
      </w:r>
    </w:p>
    <w:p w14:paraId="7E042113" w14:textId="77777777" w:rsidR="00F741CC" w:rsidRPr="00B56C64" w:rsidRDefault="00F741CC" w:rsidP="00F741CC">
      <w:pPr>
        <w:adjustRightInd w:val="0"/>
        <w:ind w:firstLine="709"/>
        <w:jc w:val="both"/>
      </w:pPr>
      <w:r w:rsidRPr="00B56C64">
        <w:t>4) статью 13</w:t>
      </w:r>
      <w:r>
        <w:rPr>
          <w:rStyle w:val="a7"/>
        </w:rPr>
        <w:t xml:space="preserve"> </w:t>
      </w:r>
      <w:r w:rsidRPr="00B56C64">
        <w:t xml:space="preserve"> признать утратившим силу; </w:t>
      </w:r>
    </w:p>
    <w:p w14:paraId="7F75D0C8" w14:textId="77777777" w:rsidR="00F741CC" w:rsidRDefault="00F741CC" w:rsidP="00F741CC">
      <w:pPr>
        <w:adjustRightInd w:val="0"/>
        <w:ind w:firstLine="709"/>
        <w:jc w:val="both"/>
      </w:pPr>
      <w:r>
        <w:t>5) в статье 15:</w:t>
      </w:r>
    </w:p>
    <w:p w14:paraId="65D784A9" w14:textId="77777777" w:rsidR="00F741CC" w:rsidRPr="00B56C64" w:rsidRDefault="00F741CC" w:rsidP="00F741CC">
      <w:pPr>
        <w:adjustRightInd w:val="0"/>
        <w:ind w:firstLine="709"/>
        <w:jc w:val="both"/>
      </w:pPr>
      <w:r w:rsidRPr="00B56C64">
        <w:t>5.1) пункт 2 изложить в следующей редакции:</w:t>
      </w:r>
    </w:p>
    <w:p w14:paraId="180938EA" w14:textId="77777777" w:rsidR="00F741CC" w:rsidRPr="00B56C64" w:rsidRDefault="00F741CC" w:rsidP="00F741CC">
      <w:pPr>
        <w:adjustRightInd w:val="0"/>
        <w:ind w:firstLine="709"/>
        <w:jc w:val="both"/>
      </w:pPr>
      <w:r w:rsidRPr="00B56C64">
        <w:t>«2. Администрацией муниципального округа руководит глава администрации муниципального округа на принципах единоначалия.»;</w:t>
      </w:r>
    </w:p>
    <w:p w14:paraId="34D9239A" w14:textId="77777777" w:rsidR="00F741CC" w:rsidRPr="00B56C64" w:rsidRDefault="00F741CC" w:rsidP="00F741CC">
      <w:pPr>
        <w:adjustRightInd w:val="0"/>
        <w:ind w:firstLine="709"/>
        <w:jc w:val="both"/>
      </w:pPr>
      <w:r w:rsidRPr="00B56C64">
        <w:t>5.2) пункт 4 изложить в следующей редакции:</w:t>
      </w:r>
    </w:p>
    <w:p w14:paraId="0937A670" w14:textId="77777777" w:rsidR="00F741CC" w:rsidRPr="00B56C64" w:rsidRDefault="00F741CC" w:rsidP="00F741CC">
      <w:pPr>
        <w:adjustRightInd w:val="0"/>
        <w:ind w:firstLine="709"/>
        <w:jc w:val="both"/>
      </w:pPr>
      <w:r w:rsidRPr="00B56C64">
        <w:t>«4. Структура администрации муниципального округа утверждается решением Совета депутатов по представлению главы администрации муниципального округа.»;</w:t>
      </w:r>
    </w:p>
    <w:p w14:paraId="36F8C1D9" w14:textId="77777777" w:rsidR="00F741CC" w:rsidRDefault="00F741CC" w:rsidP="00F741CC">
      <w:pPr>
        <w:adjustRightInd w:val="0"/>
        <w:ind w:firstLine="709"/>
        <w:jc w:val="both"/>
      </w:pPr>
      <w:r>
        <w:t>6) пункт 21 статьи 16 изложить в следующей редакции:</w:t>
      </w:r>
    </w:p>
    <w:p w14:paraId="00316D4A" w14:textId="77777777" w:rsidR="00F741CC" w:rsidRDefault="00F741CC" w:rsidP="00F741CC">
      <w:pPr>
        <w:adjustRightInd w:val="0"/>
        <w:ind w:firstLine="709"/>
        <w:jc w:val="both"/>
      </w:pPr>
      <w:r>
        <w:t>«21) </w:t>
      </w:r>
      <w:r w:rsidRPr="00160C33">
        <w:t xml:space="preserve">организация дополнительного профессионального образования муниципальных служащих, </w:t>
      </w:r>
      <w:r w:rsidRPr="00302B11">
        <w:rPr>
          <w:rFonts w:eastAsia="Calibri"/>
          <w:lang w:eastAsia="en-US"/>
        </w:rPr>
        <w:t>организация подготовки кадров для муниципальной службы в порядке, предусмотренном законодательством Российской Федерации об образовании и законодательством Российской Федерации о муниципальной службе</w:t>
      </w:r>
      <w:r w:rsidRPr="00160C33">
        <w:t>;</w:t>
      </w:r>
      <w:r>
        <w:t>»;</w:t>
      </w:r>
    </w:p>
    <w:p w14:paraId="033A5FFE" w14:textId="77777777" w:rsidR="00F741CC" w:rsidRPr="00B56C64" w:rsidRDefault="00F741CC" w:rsidP="00F741CC">
      <w:pPr>
        <w:adjustRightInd w:val="0"/>
        <w:ind w:firstLine="709"/>
        <w:jc w:val="both"/>
      </w:pPr>
      <w:r w:rsidRPr="00AB51A9">
        <w:t>7) д</w:t>
      </w:r>
      <w:r w:rsidRPr="00B56C64">
        <w:t>ополнить статьями 16.1 и 16.2 в следующей редакции:</w:t>
      </w:r>
    </w:p>
    <w:p w14:paraId="718137EA" w14:textId="77777777" w:rsidR="00F741CC" w:rsidRPr="00B56C64" w:rsidRDefault="00F741CC" w:rsidP="00F741CC">
      <w:pPr>
        <w:ind w:firstLine="709"/>
        <w:jc w:val="both"/>
      </w:pPr>
      <w:r w:rsidRPr="00B56C64">
        <w:t>«</w:t>
      </w:r>
      <w:r w:rsidRPr="00B56C64">
        <w:rPr>
          <w:b/>
        </w:rPr>
        <w:t xml:space="preserve">Статья 16.1. Глава администрации муниципального округа </w:t>
      </w:r>
    </w:p>
    <w:p w14:paraId="054AED68" w14:textId="77777777" w:rsidR="00F741CC" w:rsidRPr="00B56C64" w:rsidRDefault="00F741CC" w:rsidP="00F741CC">
      <w:pPr>
        <w:ind w:firstLine="709"/>
        <w:jc w:val="both"/>
        <w:rPr>
          <w:strike/>
        </w:rPr>
      </w:pPr>
    </w:p>
    <w:p w14:paraId="26826781" w14:textId="77777777" w:rsidR="00F741CC" w:rsidRPr="00B56C64" w:rsidRDefault="00F741CC" w:rsidP="00F741CC">
      <w:pPr>
        <w:adjustRightInd w:val="0"/>
        <w:ind w:firstLine="709"/>
        <w:jc w:val="both"/>
      </w:pPr>
      <w:r w:rsidRPr="00B56C64">
        <w:lastRenderedPageBreak/>
        <w:t xml:space="preserve">1. Главой администрации муниципального округа является лицо, назначенное на должность </w:t>
      </w:r>
      <w:r>
        <w:t>г</w:t>
      </w:r>
      <w:r w:rsidRPr="00B56C64">
        <w:t>лав</w:t>
      </w:r>
      <w:r>
        <w:t>ы</w:t>
      </w:r>
      <w:r w:rsidRPr="00B56C64">
        <w:t xml:space="preserve"> администрации муниципального округа Советом депутатов из числа кандидатов, представленных конкурсной комиссией по результатам конкурса.</w:t>
      </w:r>
    </w:p>
    <w:p w14:paraId="73C98698" w14:textId="77777777" w:rsidR="00F741CC" w:rsidRPr="00D82922" w:rsidRDefault="00F741CC" w:rsidP="00F741CC">
      <w:pPr>
        <w:adjustRightInd w:val="0"/>
        <w:ind w:firstLine="709"/>
        <w:jc w:val="both"/>
      </w:pPr>
      <w:r w:rsidRPr="00D82922">
        <w:t xml:space="preserve">2. Контракт с главой администрации муниципального округа заключается главой муниципального округа на срок полномочий Совета депутатов, принявшего решение о назначении лица на должность главы администрации муниципального округа (до дня начала работы Совета депутатов нового созыва), но не менее чем на два года. </w:t>
      </w:r>
    </w:p>
    <w:p w14:paraId="153D610B" w14:textId="77777777" w:rsidR="00F741CC" w:rsidRPr="00D82922" w:rsidRDefault="00F741CC" w:rsidP="00F741CC">
      <w:pPr>
        <w:ind w:firstLine="709"/>
        <w:jc w:val="both"/>
      </w:pPr>
      <w:r w:rsidRPr="00D82922">
        <w:t xml:space="preserve">3. Порядок проведения конкурса на замещение должности главы администрации муниципального округа и условия контракта с главой администрации муниципального округа, в части, касающейся осуществления полномочий по решению вопросов местного значения, устанавливаются решением Совета депутатов. </w:t>
      </w:r>
    </w:p>
    <w:p w14:paraId="6EC0A528" w14:textId="77777777" w:rsidR="00F741CC" w:rsidRPr="00D82922" w:rsidRDefault="00F741CC" w:rsidP="00F741CC">
      <w:pPr>
        <w:pStyle w:val="ConsNormal"/>
        <w:ind w:right="0" w:firstLine="709"/>
        <w:jc w:val="both"/>
      </w:pPr>
      <w:r w:rsidRPr="00D82922">
        <w:rPr>
          <w:rFonts w:ascii="Times New Roman" w:hAnsi="Times New Roman" w:cs="Times New Roman"/>
          <w:sz w:val="28"/>
          <w:szCs w:val="28"/>
        </w:rPr>
        <w:t>4. Главой администрации муниципального округа</w:t>
      </w:r>
      <w:r w:rsidRPr="00D82922">
        <w:t xml:space="preserve"> </w:t>
      </w:r>
      <w:r w:rsidRPr="00D82922">
        <w:rPr>
          <w:rFonts w:ascii="Times New Roman" w:hAnsi="Times New Roman" w:cs="Times New Roman"/>
          <w:sz w:val="28"/>
          <w:szCs w:val="28"/>
        </w:rPr>
        <w:t>является муниципальным служащим, на него распространяется действие трудового законодательства с особенностями, предусмотренными</w:t>
      </w:r>
      <w:r w:rsidRPr="00D82922">
        <w:t xml:space="preserve"> </w:t>
      </w:r>
      <w:r w:rsidRPr="00D82922">
        <w:rPr>
          <w:rFonts w:ascii="Times New Roman" w:hAnsi="Times New Roman" w:cs="Times New Roman"/>
          <w:sz w:val="28"/>
          <w:szCs w:val="28"/>
        </w:rPr>
        <w:t>Федеральным законом от 2 марта 2007 года № 25-ФЗ «О муниципальной службе в Российской Федерации».</w:t>
      </w:r>
      <w:r w:rsidRPr="00D82922">
        <w:t xml:space="preserve"> </w:t>
      </w:r>
    </w:p>
    <w:p w14:paraId="6F8CD847" w14:textId="77777777" w:rsidR="00F741CC" w:rsidRPr="00D82922" w:rsidRDefault="00F741CC" w:rsidP="00F741CC">
      <w:pPr>
        <w:ind w:firstLine="709"/>
        <w:jc w:val="both"/>
        <w:rPr>
          <w:b/>
          <w:bCs/>
        </w:rPr>
      </w:pPr>
      <w:r w:rsidRPr="00D82922">
        <w:rPr>
          <w:b/>
        </w:rPr>
        <w:t xml:space="preserve">Статья 16.2. Полномочия </w:t>
      </w:r>
      <w:r w:rsidRPr="00D82922">
        <w:rPr>
          <w:b/>
          <w:bCs/>
        </w:rPr>
        <w:t>главы администрации муниципального округа</w:t>
      </w:r>
    </w:p>
    <w:p w14:paraId="0952199A" w14:textId="77777777" w:rsidR="00F741CC" w:rsidRPr="00C96A9B" w:rsidRDefault="00F741CC" w:rsidP="00F741CC">
      <w:pPr>
        <w:ind w:firstLine="709"/>
        <w:jc w:val="both"/>
        <w:rPr>
          <w:strike/>
          <w:color w:val="FF0000"/>
        </w:rPr>
      </w:pPr>
    </w:p>
    <w:p w14:paraId="2DACDB86" w14:textId="77777777" w:rsidR="00F741CC" w:rsidRPr="00D82922" w:rsidRDefault="00F741CC" w:rsidP="00F741CC">
      <w:pPr>
        <w:ind w:firstLine="709"/>
      </w:pPr>
      <w:r w:rsidRPr="00D82922">
        <w:t>1. Глава администрации муниципального округа:</w:t>
      </w:r>
    </w:p>
    <w:p w14:paraId="5B6E6E75" w14:textId="77777777" w:rsidR="00F741CC" w:rsidRPr="00D82922" w:rsidRDefault="00F741CC" w:rsidP="00F741CC">
      <w:pPr>
        <w:ind w:firstLine="709"/>
        <w:jc w:val="both"/>
      </w:pPr>
      <w:r w:rsidRPr="00D82922">
        <w:t>1) подконтролен и подотчетен Совету депутатов;</w:t>
      </w:r>
    </w:p>
    <w:p w14:paraId="369062FC" w14:textId="77777777" w:rsidR="00F741CC" w:rsidRPr="00D82922" w:rsidRDefault="00F741CC" w:rsidP="00F741CC">
      <w:pPr>
        <w:ind w:firstLine="709"/>
        <w:jc w:val="both"/>
      </w:pPr>
      <w:r w:rsidRPr="00D82922">
        <w:t xml:space="preserve">2) представляет Совету депутатов ежегодно, не позднее 1 апреля, отчеты о результатах своей деятельности и деятельности </w:t>
      </w:r>
      <w:r>
        <w:t>администрации муниципального округа</w:t>
      </w:r>
      <w:r w:rsidRPr="00D82922">
        <w:t>, в том числе о решении вопросов, поставленных Советом депутатов;</w:t>
      </w:r>
    </w:p>
    <w:p w14:paraId="5C322746" w14:textId="77777777" w:rsidR="00F741CC" w:rsidRPr="00D82922" w:rsidRDefault="00F741CC" w:rsidP="00F741CC">
      <w:pPr>
        <w:ind w:firstLine="709"/>
        <w:jc w:val="both"/>
        <w:rPr>
          <w:bCs/>
        </w:rPr>
      </w:pPr>
      <w:r w:rsidRPr="00D82922">
        <w:t xml:space="preserve">3) обеспечивает осуществление </w:t>
      </w:r>
      <w:r>
        <w:t>администрации муниципального округа</w:t>
      </w:r>
      <w:r w:rsidRPr="00D82922">
        <w:t xml:space="preserve"> полномочий по решению вопросов местного значения и переданным полномочиям;</w:t>
      </w:r>
    </w:p>
    <w:p w14:paraId="0B199E72" w14:textId="77777777" w:rsidR="00F741CC" w:rsidRPr="00D82922" w:rsidRDefault="00F741CC" w:rsidP="00F741CC">
      <w:pPr>
        <w:pStyle w:val="a3"/>
        <w:ind w:firstLine="709"/>
        <w:rPr>
          <w:bCs/>
        </w:rPr>
      </w:pPr>
      <w:r w:rsidRPr="00D82922">
        <w:t>4) от имени муниципального округа выступает в суде без доверенности, приобретает, осуществляет имущественные и иные права и обязанности;</w:t>
      </w:r>
    </w:p>
    <w:p w14:paraId="70E0321C" w14:textId="77777777" w:rsidR="00F741CC" w:rsidRPr="00D82922" w:rsidRDefault="00F741CC" w:rsidP="00F741CC">
      <w:pPr>
        <w:pStyle w:val="a3"/>
        <w:ind w:firstLine="709"/>
        <w:rPr>
          <w:bCs/>
        </w:rPr>
      </w:pPr>
      <w:r w:rsidRPr="00D82922">
        <w:t xml:space="preserve">5) организует работу </w:t>
      </w:r>
      <w:r>
        <w:t>администрации муниципального округа</w:t>
      </w:r>
      <w:r w:rsidRPr="00D82922">
        <w:t>;</w:t>
      </w:r>
    </w:p>
    <w:p w14:paraId="63EF4CF0" w14:textId="77777777" w:rsidR="00F741CC" w:rsidRPr="00D82922" w:rsidRDefault="00F741CC" w:rsidP="00F741CC">
      <w:pPr>
        <w:pStyle w:val="a3"/>
        <w:ind w:firstLine="709"/>
        <w:rPr>
          <w:bCs/>
        </w:rPr>
      </w:pPr>
      <w:r w:rsidRPr="00D82922">
        <w:t xml:space="preserve">6) представляет без доверенности аппарат Совета депутатов; </w:t>
      </w:r>
    </w:p>
    <w:p w14:paraId="6E677B43" w14:textId="77777777" w:rsidR="00F741CC" w:rsidRPr="00D82922" w:rsidRDefault="00F741CC" w:rsidP="00F741CC">
      <w:pPr>
        <w:pStyle w:val="a3"/>
        <w:ind w:firstLine="709"/>
        <w:rPr>
          <w:bCs/>
        </w:rPr>
      </w:pPr>
      <w:r w:rsidRPr="00D82922">
        <w:t>7) заключает от имени муниципального округа муниципальные контракты и иные договоры;</w:t>
      </w:r>
    </w:p>
    <w:p w14:paraId="12F09EA5" w14:textId="77777777" w:rsidR="00F741CC" w:rsidRPr="00D82922" w:rsidRDefault="00F741CC" w:rsidP="00F741CC">
      <w:pPr>
        <w:ind w:firstLine="709"/>
        <w:jc w:val="both"/>
      </w:pPr>
      <w:r w:rsidRPr="00D82922">
        <w:t xml:space="preserve">8) организует выполнение решений Совета депутатов в пределах своих полномочий и полномочий </w:t>
      </w:r>
      <w:r>
        <w:t>администрации муниципального округа</w:t>
      </w:r>
      <w:r w:rsidRPr="00D82922">
        <w:t>;</w:t>
      </w:r>
    </w:p>
    <w:p w14:paraId="3402E999" w14:textId="77777777" w:rsidR="00F741CC" w:rsidRPr="00D82922" w:rsidRDefault="00F741CC" w:rsidP="00F741CC">
      <w:pPr>
        <w:ind w:firstLine="709"/>
        <w:jc w:val="both"/>
      </w:pPr>
      <w:r w:rsidRPr="00D82922">
        <w:t>9) имеет право вносить в Совет депутатов проекты решений Совета депутатов;</w:t>
      </w:r>
    </w:p>
    <w:p w14:paraId="6EC85B43" w14:textId="77777777" w:rsidR="00F741CC" w:rsidRPr="00D82922" w:rsidRDefault="00F741CC" w:rsidP="00F741CC">
      <w:pPr>
        <w:ind w:firstLine="709"/>
        <w:jc w:val="both"/>
      </w:pPr>
      <w:r w:rsidRPr="00D82922">
        <w:t>10) участвует в работе призывной комиссии в соответствии с федеральным законодательством;</w:t>
      </w:r>
    </w:p>
    <w:p w14:paraId="1761FA86" w14:textId="77777777" w:rsidR="00F741CC" w:rsidRPr="00D82922" w:rsidRDefault="00F741CC" w:rsidP="00F741CC">
      <w:pPr>
        <w:pStyle w:val="a3"/>
        <w:ind w:firstLine="709"/>
        <w:rPr>
          <w:bCs/>
        </w:rPr>
      </w:pPr>
      <w:r w:rsidRPr="00D82922">
        <w:t>11) иные полномочия, возложенные на него федеральными законами, законами города Москвы, настоящим Уставом.</w:t>
      </w:r>
    </w:p>
    <w:p w14:paraId="24D4B0C9" w14:textId="77777777" w:rsidR="00F741CC" w:rsidRPr="00D82922" w:rsidRDefault="00F741CC" w:rsidP="00F741CC">
      <w:pPr>
        <w:ind w:firstLine="708"/>
        <w:jc w:val="both"/>
      </w:pPr>
      <w:r w:rsidRPr="00D82922">
        <w:lastRenderedPageBreak/>
        <w:t>2. В случае истечения срока полномочий</w:t>
      </w:r>
      <w:r>
        <w:t xml:space="preserve"> главы</w:t>
      </w:r>
      <w:r w:rsidRPr="00D82922">
        <w:t xml:space="preserve"> </w:t>
      </w:r>
      <w:r>
        <w:t>администрации муниципального округа</w:t>
      </w:r>
      <w:r w:rsidRPr="00D82922">
        <w:t xml:space="preserve"> либо досрочного прекращения полномочий или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муниципальный служащий, уполномоченный решением Совета депутатов.</w:t>
      </w:r>
    </w:p>
    <w:p w14:paraId="0E8EDB26" w14:textId="77777777" w:rsidR="00F741CC" w:rsidRPr="00D82922" w:rsidRDefault="00F741CC" w:rsidP="00F741CC">
      <w:pPr>
        <w:ind w:firstLine="708"/>
        <w:jc w:val="both"/>
      </w:pPr>
      <w:r w:rsidRPr="00D82922">
        <w:t xml:space="preserve">В случае временного отсутствия </w:t>
      </w:r>
      <w:r>
        <w:t>главы администрации муниципального округа</w:t>
      </w:r>
      <w:r w:rsidRPr="00D82922">
        <w:t xml:space="preserve"> его полномочия временно исполняет муниципальный служащий, уполномоченный распоряжением </w:t>
      </w:r>
      <w:r>
        <w:t>администрации муниципального округа</w:t>
      </w:r>
      <w:r w:rsidRPr="00D82922">
        <w:t>.</w:t>
      </w:r>
    </w:p>
    <w:p w14:paraId="197A0943" w14:textId="77777777" w:rsidR="00F741CC" w:rsidRPr="00D82922" w:rsidRDefault="00F741CC" w:rsidP="00F741CC">
      <w:pPr>
        <w:ind w:firstLine="708"/>
        <w:jc w:val="both"/>
      </w:pPr>
      <w:r w:rsidRPr="00D82922">
        <w:t xml:space="preserve">3. Заявление об отставке по собственному желанию подается </w:t>
      </w:r>
      <w:r>
        <w:t>главой администрации муниципального округа</w:t>
      </w:r>
      <w:r w:rsidRPr="00D82922">
        <w:t xml:space="preserve"> в Совет депутатов.</w:t>
      </w:r>
    </w:p>
    <w:p w14:paraId="79C21B9D" w14:textId="77777777" w:rsidR="00F741CC" w:rsidRPr="00D82922" w:rsidRDefault="00F741CC" w:rsidP="00F741CC">
      <w:pPr>
        <w:ind w:firstLine="708"/>
        <w:jc w:val="both"/>
      </w:pPr>
      <w:r w:rsidRPr="00D82922">
        <w:t>4. Досрочное прекращение полномочий</w:t>
      </w:r>
      <w:r>
        <w:t xml:space="preserve"> главы</w:t>
      </w:r>
      <w:r w:rsidRPr="00D82922">
        <w:t xml:space="preserve"> </w:t>
      </w:r>
      <w:r>
        <w:t>администрации муниципального округа</w:t>
      </w:r>
      <w:r w:rsidRPr="00D82922">
        <w:t xml:space="preserve"> оформляется решением Совета депутатов, в котором определяется дата прекращения полномочий </w:t>
      </w:r>
      <w:r>
        <w:t>главы администрации муниципального округа</w:t>
      </w:r>
      <w:r w:rsidRPr="00D82922">
        <w:t>.</w:t>
      </w:r>
    </w:p>
    <w:p w14:paraId="26AA52CB" w14:textId="77777777" w:rsidR="00F741CC" w:rsidRPr="00D82922" w:rsidRDefault="00F741CC" w:rsidP="00F741CC">
      <w:pPr>
        <w:ind w:firstLine="708"/>
        <w:jc w:val="both"/>
      </w:pPr>
      <w:r w:rsidRPr="00D82922">
        <w:t>5. При досрочном прекращении полномочий</w:t>
      </w:r>
      <w:r>
        <w:t xml:space="preserve"> главы</w:t>
      </w:r>
      <w:r w:rsidRPr="00D82922">
        <w:t xml:space="preserve"> </w:t>
      </w:r>
      <w:r>
        <w:t>администрации муниципального округа</w:t>
      </w:r>
      <w:r w:rsidRPr="00D82922">
        <w:t xml:space="preserve"> конкурс на замещение должности </w:t>
      </w:r>
      <w:r>
        <w:t>главы администрации муниципального округа</w:t>
      </w:r>
      <w:r w:rsidRPr="00D82922">
        <w:t xml:space="preserve"> должен быть проведен не позднее чем через 90 дней со дня прекращения полномочий.»;</w:t>
      </w:r>
    </w:p>
    <w:p w14:paraId="6F36F9DA" w14:textId="77777777" w:rsidR="00F741CC" w:rsidRPr="00D82922" w:rsidRDefault="00F741CC" w:rsidP="00F741CC">
      <w:pPr>
        <w:adjustRightInd w:val="0"/>
        <w:ind w:firstLine="709"/>
        <w:jc w:val="both"/>
      </w:pPr>
      <w:r w:rsidRPr="00D82922">
        <w:t>8) пункт 4 статьи 20 изложить в следующей редакции:</w:t>
      </w:r>
    </w:p>
    <w:p w14:paraId="2B1C24AC" w14:textId="77777777" w:rsidR="00F741CC" w:rsidRPr="00D82922" w:rsidRDefault="00F741CC" w:rsidP="00F741CC">
      <w:pPr>
        <w:adjustRightInd w:val="0"/>
        <w:ind w:firstLine="709"/>
        <w:jc w:val="both"/>
      </w:pPr>
      <w:r w:rsidRPr="00D82922">
        <w:t>«4. Проект Устава, проект решения Совета депутатов о внесении изменений и дополнений в Устав (далее для настоящей статьи – проект решения о внесении изменений в Устав) могут вносить депутат, группа депутатов, глава муниципального округа, глава администрации муниципального округа,</w:t>
      </w:r>
      <w:r w:rsidRPr="00D82922">
        <w:rPr>
          <w:i/>
        </w:rPr>
        <w:t xml:space="preserve"> </w:t>
      </w:r>
      <w:r w:rsidRPr="00D82922">
        <w:t>органы территориального общественного самоуправления, инициативные группы граждан.»;</w:t>
      </w:r>
    </w:p>
    <w:p w14:paraId="71B7935A" w14:textId="77777777" w:rsidR="00F741CC" w:rsidRPr="00D82922" w:rsidRDefault="00F741CC" w:rsidP="00F741CC">
      <w:pPr>
        <w:adjustRightInd w:val="0"/>
        <w:ind w:firstLine="709"/>
        <w:jc w:val="both"/>
      </w:pPr>
      <w:r w:rsidRPr="00D82922">
        <w:t>9) статью 23 изложить в следующей редакции:</w:t>
      </w:r>
    </w:p>
    <w:p w14:paraId="2A9CDEBB" w14:textId="77777777" w:rsidR="00F741CC" w:rsidRPr="00D82922" w:rsidRDefault="00F741CC" w:rsidP="00F741CC">
      <w:pPr>
        <w:ind w:firstLine="709"/>
        <w:jc w:val="both"/>
        <w:rPr>
          <w:b/>
          <w:bCs/>
        </w:rPr>
      </w:pPr>
      <w:r w:rsidRPr="00D82922">
        <w:rPr>
          <w:bCs/>
        </w:rPr>
        <w:t>«</w:t>
      </w:r>
      <w:r w:rsidRPr="00D82922">
        <w:rPr>
          <w:b/>
          <w:bCs/>
        </w:rPr>
        <w:t>Статья 23. Правовые акты главы муниципального округа</w:t>
      </w:r>
    </w:p>
    <w:p w14:paraId="5F19694C" w14:textId="77777777" w:rsidR="00F741CC" w:rsidRPr="00D82922" w:rsidRDefault="00F741CC" w:rsidP="00F741CC">
      <w:pPr>
        <w:ind w:firstLine="709"/>
        <w:jc w:val="both"/>
      </w:pPr>
    </w:p>
    <w:p w14:paraId="6CE97FBE" w14:textId="77777777" w:rsidR="00F741CC" w:rsidRPr="00D82922" w:rsidRDefault="00F741CC" w:rsidP="00F741CC">
      <w:pPr>
        <w:ind w:firstLine="709"/>
        <w:jc w:val="both"/>
      </w:pPr>
      <w:r w:rsidRPr="00D82922">
        <w:t>Глава муниципального округа:</w:t>
      </w:r>
    </w:p>
    <w:p w14:paraId="54D694E2" w14:textId="77777777" w:rsidR="00F741CC" w:rsidRPr="00D82922" w:rsidRDefault="00F741CC" w:rsidP="00F741CC">
      <w:pPr>
        <w:ind w:firstLine="709"/>
        <w:jc w:val="both"/>
      </w:pPr>
      <w:r w:rsidRPr="00D82922">
        <w:t>1) в пределах своих полномочий, установленных настоящим Уставом и решениями Совета депутатов, издает постановления и распоряжения по вопросам организации деятельности Совета депутатов;</w:t>
      </w:r>
    </w:p>
    <w:p w14:paraId="471A7B7E" w14:textId="77777777" w:rsidR="00F741CC" w:rsidRPr="00D82922" w:rsidRDefault="00F741CC" w:rsidP="00F741CC">
      <w:pPr>
        <w:ind w:firstLine="709"/>
        <w:jc w:val="both"/>
      </w:pPr>
      <w:r w:rsidRPr="00D82922">
        <w:t>2) издает постановления и распоряжения по иным вопросам, отнесенным к его компетенции настоящим Уставом в соответствии с Федеральным законом «Об общих принципах организации местного самоуправления в Российской Федерации», другими федеральными законами.»;</w:t>
      </w:r>
    </w:p>
    <w:p w14:paraId="5E005EFF" w14:textId="77777777" w:rsidR="00F741CC" w:rsidRPr="00D82922" w:rsidRDefault="00F741CC" w:rsidP="00F741CC">
      <w:pPr>
        <w:ind w:firstLine="709"/>
        <w:jc w:val="both"/>
      </w:pPr>
      <w:r w:rsidRPr="00D82922">
        <w:t>10) дополнить статьей 23.1 следующего содержания:</w:t>
      </w:r>
    </w:p>
    <w:p w14:paraId="4F494EC0" w14:textId="77777777" w:rsidR="00F741CC" w:rsidRPr="00D82922" w:rsidRDefault="00F741CC" w:rsidP="00F741CC">
      <w:pPr>
        <w:pStyle w:val="ConsNormal"/>
        <w:ind w:righ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2922">
        <w:rPr>
          <w:rFonts w:ascii="Times New Roman" w:hAnsi="Times New Roman" w:cs="Times New Roman"/>
          <w:sz w:val="28"/>
          <w:szCs w:val="28"/>
        </w:rPr>
        <w:t>«</w:t>
      </w:r>
      <w:r w:rsidRPr="00D82922">
        <w:rPr>
          <w:rFonts w:ascii="Times New Roman" w:hAnsi="Times New Roman" w:cs="Times New Roman"/>
          <w:b/>
          <w:sz w:val="28"/>
          <w:szCs w:val="28"/>
        </w:rPr>
        <w:t>Статья 23.1. Правовые акты администрации</w:t>
      </w:r>
    </w:p>
    <w:p w14:paraId="4A5F0E17" w14:textId="77777777" w:rsidR="00F741CC" w:rsidRPr="00C96A9B" w:rsidRDefault="00F741CC" w:rsidP="00F741CC">
      <w:pPr>
        <w:adjustRightInd w:val="0"/>
        <w:ind w:firstLine="709"/>
        <w:jc w:val="both"/>
        <w:rPr>
          <w:b/>
          <w:color w:val="FF0000"/>
        </w:rPr>
      </w:pPr>
    </w:p>
    <w:p w14:paraId="3BAC693D" w14:textId="77777777" w:rsidR="00F741CC" w:rsidRPr="00D82922" w:rsidRDefault="00F741CC" w:rsidP="00F741CC">
      <w:pPr>
        <w:adjustRightInd w:val="0"/>
        <w:ind w:firstLine="709"/>
        <w:jc w:val="both"/>
        <w:rPr>
          <w:bCs/>
        </w:rPr>
      </w:pPr>
      <w:r w:rsidRPr="00D82922">
        <w:t xml:space="preserve">Глава администрации муниципального округа </w:t>
      </w:r>
      <w:r w:rsidRPr="00D82922">
        <w:rPr>
          <w:bCs/>
        </w:rPr>
        <w:t>в пределах своих полномочий, установленных федеральными законами, законами города Москвы, настоящим Уставом, решениями Совета депутатов, издает:</w:t>
      </w:r>
    </w:p>
    <w:p w14:paraId="604E1DAD" w14:textId="77777777" w:rsidR="00F741CC" w:rsidRPr="00D82922" w:rsidRDefault="00F741CC" w:rsidP="00F741CC">
      <w:pPr>
        <w:adjustRightInd w:val="0"/>
        <w:ind w:firstLine="709"/>
        <w:jc w:val="both"/>
        <w:rPr>
          <w:bCs/>
        </w:rPr>
      </w:pPr>
      <w:r w:rsidRPr="00D82922">
        <w:rPr>
          <w:bCs/>
        </w:rPr>
        <w:lastRenderedPageBreak/>
        <w:t xml:space="preserve">1) постановления </w:t>
      </w:r>
      <w:r>
        <w:rPr>
          <w:bCs/>
        </w:rPr>
        <w:t>администрации муниципального округа</w:t>
      </w:r>
      <w:r w:rsidRPr="00D82922">
        <w:rPr>
          <w:bCs/>
        </w:rPr>
        <w:t xml:space="preserve"> по вопросам местного значения и вопросам, связанным с осуществлением отдельных полномочий города Москвы;</w:t>
      </w:r>
    </w:p>
    <w:p w14:paraId="2FD571DB" w14:textId="77777777" w:rsidR="00F741CC" w:rsidRPr="00D82922" w:rsidRDefault="00F741CC" w:rsidP="00F741CC">
      <w:pPr>
        <w:adjustRightInd w:val="0"/>
        <w:ind w:firstLine="709"/>
        <w:jc w:val="both"/>
        <w:rPr>
          <w:bCs/>
        </w:rPr>
      </w:pPr>
      <w:r w:rsidRPr="00D82922">
        <w:rPr>
          <w:bCs/>
        </w:rPr>
        <w:t xml:space="preserve">2) распоряжения </w:t>
      </w:r>
      <w:r w:rsidRPr="00D82922">
        <w:t xml:space="preserve">администрации муниципального округа </w:t>
      </w:r>
      <w:r w:rsidRPr="00D82922">
        <w:rPr>
          <w:bCs/>
        </w:rPr>
        <w:t xml:space="preserve">по вопросам организации работы </w:t>
      </w:r>
      <w:r w:rsidRPr="00D82922">
        <w:t>администрации муниципального округа</w:t>
      </w:r>
      <w:r w:rsidRPr="00D82922">
        <w:rPr>
          <w:bCs/>
        </w:rPr>
        <w:t>.»;</w:t>
      </w:r>
    </w:p>
    <w:p w14:paraId="2A7DA9A3" w14:textId="77777777" w:rsidR="00F741CC" w:rsidRPr="00D82922" w:rsidRDefault="00F741CC" w:rsidP="00F741CC">
      <w:pPr>
        <w:adjustRightInd w:val="0"/>
        <w:ind w:firstLine="709"/>
        <w:jc w:val="both"/>
        <w:rPr>
          <w:bCs/>
        </w:rPr>
      </w:pPr>
      <w:r w:rsidRPr="00D82922">
        <w:rPr>
          <w:bCs/>
        </w:rPr>
        <w:t>11) в статье 25:</w:t>
      </w:r>
    </w:p>
    <w:p w14:paraId="31E1AC34" w14:textId="77777777" w:rsidR="00F741CC" w:rsidRPr="00D82922" w:rsidRDefault="00F741CC" w:rsidP="00F741CC">
      <w:pPr>
        <w:adjustRightInd w:val="0"/>
        <w:ind w:firstLine="709"/>
        <w:jc w:val="both"/>
        <w:rPr>
          <w:bCs/>
        </w:rPr>
      </w:pPr>
      <w:r w:rsidRPr="00D82922">
        <w:rPr>
          <w:bCs/>
        </w:rPr>
        <w:t>11.1) подпункт 3 пункта 4 изложить в следующей редакции:</w:t>
      </w:r>
    </w:p>
    <w:p w14:paraId="39982680" w14:textId="77777777" w:rsidR="00F741CC" w:rsidRPr="00D82922" w:rsidRDefault="00F741CC" w:rsidP="00F741CC">
      <w:pPr>
        <w:adjustRightInd w:val="0"/>
        <w:ind w:firstLine="709"/>
        <w:jc w:val="both"/>
        <w:rPr>
          <w:iCs/>
        </w:rPr>
      </w:pPr>
      <w:r w:rsidRPr="00D82922">
        <w:t>«3) совместно Совету депутатов и главы администрации муниципального округа</w:t>
      </w:r>
      <w:r w:rsidRPr="00D82922">
        <w:rPr>
          <w:iCs/>
        </w:rPr>
        <w:t>.»;</w:t>
      </w:r>
    </w:p>
    <w:p w14:paraId="1D09CDA6" w14:textId="77777777" w:rsidR="00F741CC" w:rsidRPr="002656D1" w:rsidRDefault="00F741CC" w:rsidP="00F741CC">
      <w:pPr>
        <w:adjustRightInd w:val="0"/>
        <w:ind w:firstLine="709"/>
        <w:jc w:val="both"/>
        <w:rPr>
          <w:iCs/>
        </w:rPr>
      </w:pPr>
      <w:r w:rsidRPr="002656D1">
        <w:rPr>
          <w:iCs/>
        </w:rPr>
        <w:t>11.2) пункт 6 изложить в следующей редакции:</w:t>
      </w:r>
    </w:p>
    <w:p w14:paraId="1C232848" w14:textId="77777777" w:rsidR="00F741CC" w:rsidRPr="002656D1" w:rsidRDefault="00F741CC" w:rsidP="00F741CC">
      <w:pPr>
        <w:adjustRightInd w:val="0"/>
        <w:ind w:firstLine="709"/>
        <w:jc w:val="both"/>
      </w:pPr>
      <w:r w:rsidRPr="002656D1">
        <w:rPr>
          <w:iCs/>
        </w:rPr>
        <w:t>«</w:t>
      </w:r>
      <w:r w:rsidRPr="002656D1">
        <w:t>6. Инициатива проведения референдума, выдвинутая совместно Советом депутатов и главой администрации муниципального округа, оформляется правовыми актами Совета депутатов и главы администрации муниципального округа.»;</w:t>
      </w:r>
    </w:p>
    <w:p w14:paraId="0BCD16DE" w14:textId="77777777" w:rsidR="00F741CC" w:rsidRPr="002656D1" w:rsidRDefault="00F741CC" w:rsidP="00F741CC">
      <w:pPr>
        <w:adjustRightInd w:val="0"/>
        <w:ind w:firstLine="709"/>
        <w:jc w:val="both"/>
        <w:rPr>
          <w:bCs/>
        </w:rPr>
      </w:pPr>
      <w:r w:rsidRPr="002656D1">
        <w:rPr>
          <w:bCs/>
        </w:rPr>
        <w:t>12) пункты 3 и 4 статьи 30 изложить в следующей редакции:</w:t>
      </w:r>
    </w:p>
    <w:p w14:paraId="55F30BC7" w14:textId="77777777" w:rsidR="00F741CC" w:rsidRPr="002656D1" w:rsidRDefault="00F741CC" w:rsidP="00F741CC">
      <w:pPr>
        <w:ind w:firstLine="709"/>
        <w:jc w:val="both"/>
      </w:pPr>
      <w:r w:rsidRPr="002656D1">
        <w:t>«3. Публичные слушания проводятся по инициативе населения, Совета депутатов, главы муниципального округа или главы администрации муниципального округа.</w:t>
      </w:r>
    </w:p>
    <w:p w14:paraId="6817B5EB" w14:textId="77777777" w:rsidR="00F741CC" w:rsidRPr="002656D1" w:rsidRDefault="00F741CC" w:rsidP="00F741CC">
      <w:pPr>
        <w:ind w:firstLine="709"/>
        <w:jc w:val="both"/>
      </w:pPr>
      <w:r w:rsidRPr="002656D1">
        <w:t>4. Публичные слушания, проводимые по инициативе населения или Совета депутатов, назначаются решением Совета депутатов, а по инициативе главы муниципального округа или главы администрации муниципального округа – распоряжением главы муниципального округа.»;</w:t>
      </w:r>
    </w:p>
    <w:p w14:paraId="70AAF666" w14:textId="77777777" w:rsidR="00F741CC" w:rsidRPr="002656D1" w:rsidRDefault="00F741CC" w:rsidP="00F741CC">
      <w:pPr>
        <w:ind w:firstLine="709"/>
        <w:jc w:val="both"/>
      </w:pPr>
      <w:r w:rsidRPr="002656D1">
        <w:t>13) в абзаце первом пункта 2 статьи 39 слова «</w:t>
      </w:r>
      <w:r w:rsidRPr="002656D1">
        <w:rPr>
          <w:iCs/>
        </w:rPr>
        <w:t>главой муниципального округа»</w:t>
      </w:r>
      <w:r w:rsidRPr="002656D1">
        <w:t xml:space="preserve"> заменить словами «главой администрации муниципального округа». </w:t>
      </w:r>
    </w:p>
    <w:p w14:paraId="69BB94D3" w14:textId="77777777" w:rsidR="00F741CC" w:rsidRDefault="00F741CC" w:rsidP="00F741CC">
      <w:pPr>
        <w:adjustRightInd w:val="0"/>
        <w:ind w:firstLine="709"/>
        <w:jc w:val="both"/>
      </w:pPr>
      <w:r>
        <w:t>2. </w:t>
      </w:r>
      <w:r w:rsidRPr="000E3FBE">
        <w:t>Направить настоящее решение на государственную регистрацию в Главное управление Министерства юстиции Российской Федерации по Москве</w:t>
      </w:r>
      <w:r w:rsidRPr="00EB5FEF">
        <w:t xml:space="preserve"> </w:t>
      </w:r>
      <w:r>
        <w:t xml:space="preserve">в сроки и порядке, установленные Федеральным законом </w:t>
      </w:r>
      <w:r>
        <w:rPr>
          <w:rFonts w:eastAsia="Calibri"/>
        </w:rPr>
        <w:t>от 21 июля 2005 года № 97-ФЗ «О государственной регистрации уставов муниципальных образований»</w:t>
      </w:r>
      <w:r w:rsidRPr="000E3FBE">
        <w:t>.</w:t>
      </w:r>
    </w:p>
    <w:p w14:paraId="5C494089" w14:textId="77777777" w:rsidR="00F741CC" w:rsidRDefault="00F741CC" w:rsidP="00F741CC">
      <w:pPr>
        <w:adjustRightInd w:val="0"/>
        <w:ind w:firstLine="709"/>
        <w:jc w:val="both"/>
        <w:rPr>
          <w:i/>
        </w:rPr>
      </w:pPr>
      <w:r w:rsidRPr="000E3FBE">
        <w:t>3.</w:t>
      </w:r>
      <w:r>
        <w:t> </w:t>
      </w:r>
      <w:r w:rsidRPr="000E3FBE">
        <w:t xml:space="preserve">Опубликовать настоящее решение после </w:t>
      </w:r>
      <w:r>
        <w:t xml:space="preserve">его </w:t>
      </w:r>
      <w:r w:rsidRPr="000E3FBE">
        <w:t xml:space="preserve">государственной регистрации в </w:t>
      </w:r>
      <w:r>
        <w:t>бюллетене «Московский муниципальный вестник»</w:t>
      </w:r>
      <w:r w:rsidRPr="000E3FBE">
        <w:rPr>
          <w:i/>
        </w:rPr>
        <w:t>.</w:t>
      </w:r>
    </w:p>
    <w:p w14:paraId="013DB877" w14:textId="77777777" w:rsidR="00F741CC" w:rsidRPr="000360D7" w:rsidRDefault="00F741CC" w:rsidP="00F741CC">
      <w:pPr>
        <w:adjustRightInd w:val="0"/>
        <w:ind w:firstLine="709"/>
        <w:jc w:val="both"/>
      </w:pPr>
      <w:r>
        <w:t>4.</w:t>
      </w:r>
      <w:bookmarkStart w:id="0" w:name="OLE_LINK114"/>
      <w:bookmarkStart w:id="1" w:name="OLE_LINK115"/>
      <w:bookmarkStart w:id="2" w:name="OLE_LINK116"/>
      <w:bookmarkStart w:id="3" w:name="OLE_LINK117"/>
      <w:r>
        <w:t xml:space="preserve"> Настоящее </w:t>
      </w:r>
      <w:r w:rsidRPr="00E91CD0">
        <w:t xml:space="preserve">решение вступает в силу </w:t>
      </w:r>
      <w:r>
        <w:t>после</w:t>
      </w:r>
      <w:r w:rsidRPr="00E91CD0">
        <w:t xml:space="preserve"> дня</w:t>
      </w:r>
      <w:r>
        <w:t xml:space="preserve"> его официального опубликования</w:t>
      </w:r>
      <w:bookmarkEnd w:id="0"/>
      <w:bookmarkEnd w:id="1"/>
      <w:bookmarkEnd w:id="2"/>
      <w:bookmarkEnd w:id="3"/>
      <w:r>
        <w:t xml:space="preserve"> и</w:t>
      </w:r>
      <w:r w:rsidRPr="000360D7">
        <w:t xml:space="preserve"> примен</w:t>
      </w:r>
      <w:r>
        <w:t>яе</w:t>
      </w:r>
      <w:r w:rsidRPr="000360D7">
        <w:t xml:space="preserve">тся </w:t>
      </w:r>
      <w:r>
        <w:t xml:space="preserve">со дня вступления в должность главы муниципального округа Хорошево-Мневники, </w:t>
      </w:r>
      <w:r w:rsidRPr="0026687E">
        <w:t>избранно</w:t>
      </w:r>
      <w:r>
        <w:t>го</w:t>
      </w:r>
      <w:r w:rsidRPr="0026687E">
        <w:t xml:space="preserve"> после дня вступления в силу настоящего решения</w:t>
      </w:r>
      <w:r>
        <w:t>.</w:t>
      </w:r>
    </w:p>
    <w:p w14:paraId="37DA67E6" w14:textId="77777777" w:rsidR="00F741CC" w:rsidRDefault="00F741CC" w:rsidP="00F741CC">
      <w:pPr>
        <w:pStyle w:val="ConsPlusTitle"/>
        <w:ind w:firstLine="851"/>
        <w:jc w:val="both"/>
        <w:rPr>
          <w:b w:val="0"/>
        </w:rPr>
      </w:pPr>
    </w:p>
    <w:p w14:paraId="50D0C503" w14:textId="77777777" w:rsidR="00F741CC" w:rsidRDefault="00F741CC" w:rsidP="00F741CC">
      <w:pPr>
        <w:pStyle w:val="ConsPlusTitle"/>
        <w:ind w:firstLine="851"/>
        <w:jc w:val="both"/>
        <w:rPr>
          <w:b w:val="0"/>
        </w:rPr>
      </w:pPr>
    </w:p>
    <w:p w14:paraId="7422DCF4" w14:textId="77777777" w:rsidR="00F741CC" w:rsidRDefault="00F741CC" w:rsidP="00F741CC">
      <w:pPr>
        <w:pStyle w:val="ConsPlusTitle"/>
        <w:ind w:firstLine="851"/>
        <w:jc w:val="both"/>
        <w:rPr>
          <w:b w:val="0"/>
        </w:rPr>
      </w:pPr>
    </w:p>
    <w:p w14:paraId="788366D0" w14:textId="77777777" w:rsidR="00F741CC" w:rsidRDefault="00F741CC" w:rsidP="00F741CC">
      <w:pPr>
        <w:adjustRightInd w:val="0"/>
        <w:jc w:val="both"/>
        <w:rPr>
          <w:b/>
        </w:rPr>
      </w:pPr>
      <w:r>
        <w:rPr>
          <w:b/>
        </w:rPr>
        <w:t xml:space="preserve">Глава муниципального округа </w:t>
      </w:r>
    </w:p>
    <w:p w14:paraId="640C223C" w14:textId="77777777" w:rsidR="00F741CC" w:rsidRDefault="00F741CC" w:rsidP="00F741CC">
      <w:pPr>
        <w:adjustRightInd w:val="0"/>
        <w:jc w:val="both"/>
        <w:rPr>
          <w:b/>
        </w:rPr>
      </w:pPr>
      <w:r>
        <w:rPr>
          <w:b/>
        </w:rPr>
        <w:t>Хорошево-Мневники                                                                    М.А. Попков</w:t>
      </w:r>
    </w:p>
    <w:p w14:paraId="408A4E8F" w14:textId="77777777" w:rsidR="00F741CC" w:rsidRDefault="00F741CC" w:rsidP="00F741CC">
      <w:pPr>
        <w:adjustRightInd w:val="0"/>
        <w:jc w:val="both"/>
        <w:rPr>
          <w:b/>
        </w:rPr>
      </w:pPr>
    </w:p>
    <w:p w14:paraId="563E2D4B" w14:textId="74756D08" w:rsidR="00A5465C" w:rsidRDefault="00A5465C" w:rsidP="00A5465C">
      <w:pPr>
        <w:adjustRightInd w:val="0"/>
        <w:jc w:val="both"/>
        <w:rPr>
          <w:b/>
          <w:bCs/>
        </w:rPr>
      </w:pPr>
    </w:p>
    <w:p w14:paraId="57E4B1E2" w14:textId="7B890D2E" w:rsidR="0004529C" w:rsidRDefault="0004529C" w:rsidP="00A5465C">
      <w:pPr>
        <w:adjustRightInd w:val="0"/>
        <w:jc w:val="both"/>
        <w:rPr>
          <w:b/>
          <w:bCs/>
        </w:rPr>
      </w:pPr>
    </w:p>
    <w:p w14:paraId="53CB94FF" w14:textId="441FDB12" w:rsidR="0004529C" w:rsidRDefault="0004529C" w:rsidP="00A5465C">
      <w:pPr>
        <w:adjustRightInd w:val="0"/>
        <w:jc w:val="both"/>
        <w:rPr>
          <w:b/>
          <w:bCs/>
        </w:rPr>
      </w:pPr>
    </w:p>
    <w:p w14:paraId="1524129D" w14:textId="77777777" w:rsidR="0004529C" w:rsidRDefault="0004529C" w:rsidP="00A5465C">
      <w:pPr>
        <w:adjustRightInd w:val="0"/>
        <w:jc w:val="both"/>
        <w:rPr>
          <w:b/>
          <w:bCs/>
        </w:rPr>
      </w:pPr>
    </w:p>
    <w:p w14:paraId="37280EF5" w14:textId="16D2A93E" w:rsidR="00A5465C" w:rsidRDefault="00A5465C" w:rsidP="00A5465C">
      <w:pPr>
        <w:adjustRightInd w:val="0"/>
        <w:jc w:val="both"/>
        <w:rPr>
          <w:b/>
          <w:bCs/>
        </w:rPr>
      </w:pPr>
    </w:p>
    <w:p w14:paraId="36975270" w14:textId="77777777" w:rsidR="00A5465C" w:rsidRPr="00900A89" w:rsidRDefault="00A5465C" w:rsidP="00A5465C">
      <w:pPr>
        <w:jc w:val="center"/>
        <w:rPr>
          <w:b/>
        </w:rPr>
      </w:pPr>
      <w:r w:rsidRPr="00900A89">
        <w:rPr>
          <w:b/>
        </w:rPr>
        <w:lastRenderedPageBreak/>
        <w:t>СОВЕТ ДЕПУТАТОВ</w:t>
      </w:r>
    </w:p>
    <w:p w14:paraId="66426EC6" w14:textId="77777777" w:rsidR="00A5465C" w:rsidRPr="00900A89" w:rsidRDefault="00A5465C" w:rsidP="00A5465C">
      <w:pPr>
        <w:jc w:val="center"/>
        <w:rPr>
          <w:b/>
        </w:rPr>
      </w:pPr>
      <w:r w:rsidRPr="00900A89">
        <w:rPr>
          <w:b/>
        </w:rPr>
        <w:t xml:space="preserve">МУНИЦИПАЛЬНОГО ОКРУГА </w:t>
      </w:r>
    </w:p>
    <w:p w14:paraId="1DA084D6" w14:textId="77777777" w:rsidR="00A5465C" w:rsidRPr="00900A89" w:rsidRDefault="00A5465C" w:rsidP="00A5465C">
      <w:pPr>
        <w:jc w:val="center"/>
        <w:rPr>
          <w:b/>
        </w:rPr>
      </w:pPr>
      <w:r w:rsidRPr="00900A89">
        <w:rPr>
          <w:b/>
        </w:rPr>
        <w:t>ХОРОШЕВО-МНЕВНИКИ</w:t>
      </w:r>
    </w:p>
    <w:p w14:paraId="3214D697" w14:textId="77777777" w:rsidR="00A5465C" w:rsidRPr="00900A89" w:rsidRDefault="00A5465C" w:rsidP="00A5465C">
      <w:pPr>
        <w:jc w:val="center"/>
        <w:rPr>
          <w:b/>
        </w:rPr>
      </w:pPr>
    </w:p>
    <w:p w14:paraId="64793851" w14:textId="77777777" w:rsidR="00A5465C" w:rsidRPr="00900A89" w:rsidRDefault="00A5465C" w:rsidP="00A5465C">
      <w:pPr>
        <w:jc w:val="center"/>
        <w:rPr>
          <w:b/>
        </w:rPr>
      </w:pPr>
      <w:r w:rsidRPr="00900A89">
        <w:rPr>
          <w:b/>
        </w:rPr>
        <w:t>РЕШЕНИЕ</w:t>
      </w:r>
    </w:p>
    <w:p w14:paraId="197276FC" w14:textId="77777777" w:rsidR="00A5465C" w:rsidRPr="00FD1EE9" w:rsidRDefault="00A5465C" w:rsidP="00A5465C">
      <w:pPr>
        <w:jc w:val="both"/>
      </w:pPr>
    </w:p>
    <w:p w14:paraId="574B692D" w14:textId="77777777" w:rsidR="00A5465C" w:rsidRPr="00BC2203" w:rsidRDefault="00A5465C" w:rsidP="00A5465C">
      <w:pPr>
        <w:jc w:val="both"/>
      </w:pPr>
      <w:r w:rsidRPr="00BC2203">
        <w:t>11 ноября 2014 года № 12-1/74-Х.М</w:t>
      </w:r>
    </w:p>
    <w:p w14:paraId="030ED611" w14:textId="77777777" w:rsidR="00A5465C" w:rsidRPr="00900A89" w:rsidRDefault="00A5465C" w:rsidP="00A5465C">
      <w:pPr>
        <w:jc w:val="both"/>
        <w:rPr>
          <w:b/>
        </w:rPr>
      </w:pPr>
    </w:p>
    <w:p w14:paraId="6B37012C" w14:textId="77777777" w:rsidR="00A5465C" w:rsidRPr="00FD1EE9" w:rsidRDefault="00A5465C" w:rsidP="00A5465C">
      <w:pPr>
        <w:ind w:right="4962"/>
        <w:jc w:val="both"/>
      </w:pPr>
      <w:r w:rsidRPr="00FD1EE9">
        <w:rPr>
          <w:b/>
          <w:bCs/>
        </w:rPr>
        <w:t xml:space="preserve">О порядке организации и проведения публичных слушаний в </w:t>
      </w:r>
      <w:r w:rsidRPr="00A55124">
        <w:rPr>
          <w:b/>
        </w:rPr>
        <w:t>муниципальном округе</w:t>
      </w:r>
      <w:r>
        <w:rPr>
          <w:b/>
        </w:rPr>
        <w:t xml:space="preserve"> Хорошево-Мневники</w:t>
      </w:r>
    </w:p>
    <w:p w14:paraId="3834DB44" w14:textId="77777777" w:rsidR="00A5465C" w:rsidRPr="00FD1EE9" w:rsidRDefault="00A5465C" w:rsidP="00A5465C">
      <w:pPr>
        <w:jc w:val="both"/>
      </w:pPr>
    </w:p>
    <w:p w14:paraId="5ECC87DC" w14:textId="77777777" w:rsidR="00A5465C" w:rsidRDefault="00A5465C" w:rsidP="00A5465C">
      <w:pPr>
        <w:ind w:firstLine="709"/>
        <w:jc w:val="both"/>
      </w:pPr>
      <w:r w:rsidRPr="00FD1EE9">
        <w:t>В соответствии со статьей 28 Федерального закона от</w:t>
      </w:r>
      <w:r>
        <w:t> </w:t>
      </w:r>
      <w:r w:rsidRPr="00FD1EE9">
        <w:t>6 октября 2003 года</w:t>
      </w:r>
      <w:r>
        <w:t> </w:t>
      </w:r>
      <w:r w:rsidRPr="00FD1EE9">
        <w:t xml:space="preserve">№ 131-ФЗ «Об общих принципах организации местного самоуправления в Российской Федерации», статьей </w:t>
      </w:r>
      <w:r>
        <w:t>48</w:t>
      </w:r>
      <w:r w:rsidRPr="00FD1EE9">
        <w:t xml:space="preserve"> Устава </w:t>
      </w:r>
      <w:r w:rsidRPr="00A55124">
        <w:t xml:space="preserve">муниципального округа </w:t>
      </w:r>
      <w:r>
        <w:t>Хорошево-Мневники,</w:t>
      </w:r>
    </w:p>
    <w:p w14:paraId="6784D9B0" w14:textId="77777777" w:rsidR="00A5465C" w:rsidRDefault="00A5465C" w:rsidP="00A5465C">
      <w:pPr>
        <w:ind w:firstLine="709"/>
        <w:jc w:val="both"/>
      </w:pPr>
    </w:p>
    <w:p w14:paraId="6EA01BD0" w14:textId="77777777" w:rsidR="00A5465C" w:rsidRDefault="00A5465C" w:rsidP="00A5465C">
      <w:pPr>
        <w:ind w:firstLine="709"/>
        <w:jc w:val="center"/>
        <w:rPr>
          <w:b/>
          <w:bCs/>
        </w:rPr>
      </w:pPr>
      <w:r w:rsidRPr="00900A89">
        <w:rPr>
          <w:b/>
        </w:rPr>
        <w:t>СОВЕТ ДЕПУТАТОВ РЕШИЛ</w:t>
      </w:r>
      <w:r w:rsidRPr="00900A89">
        <w:rPr>
          <w:b/>
          <w:bCs/>
        </w:rPr>
        <w:t>:</w:t>
      </w:r>
    </w:p>
    <w:p w14:paraId="0F57E377" w14:textId="77777777" w:rsidR="00A5465C" w:rsidRPr="00900A89" w:rsidRDefault="00A5465C" w:rsidP="00A5465C">
      <w:pPr>
        <w:ind w:firstLine="709"/>
        <w:jc w:val="center"/>
        <w:rPr>
          <w:b/>
        </w:rPr>
      </w:pPr>
    </w:p>
    <w:p w14:paraId="39BE0B19" w14:textId="77777777" w:rsidR="00A5465C" w:rsidRPr="00FD1EE9" w:rsidRDefault="00A5465C" w:rsidP="00A5465C">
      <w:pPr>
        <w:ind w:firstLine="709"/>
        <w:jc w:val="both"/>
      </w:pPr>
      <w:r w:rsidRPr="00FD1EE9">
        <w:t xml:space="preserve">1. Утвердить Порядок организации и проведения публичных слушаний в </w:t>
      </w:r>
      <w:r w:rsidRPr="00A55124">
        <w:t>муниципальном округе</w:t>
      </w:r>
      <w:r>
        <w:t xml:space="preserve"> Хорошево-Мневники</w:t>
      </w:r>
      <w:r w:rsidRPr="00FD1EE9">
        <w:t xml:space="preserve"> (приложение).</w:t>
      </w:r>
    </w:p>
    <w:p w14:paraId="4ABC80C5" w14:textId="77777777" w:rsidR="00A5465C" w:rsidRPr="00FD1EE9" w:rsidRDefault="00A5465C" w:rsidP="00A5465C">
      <w:pPr>
        <w:ind w:firstLine="709"/>
        <w:jc w:val="both"/>
      </w:pPr>
      <w:r w:rsidRPr="00FD1EE9">
        <w:t>2. Настоящее решение вступает в силу со дня его официального опубликования в</w:t>
      </w:r>
      <w:r>
        <w:t xml:space="preserve"> бюллетене «Московский муниципальный вестник»</w:t>
      </w:r>
      <w:r w:rsidRPr="00FD1EE9">
        <w:t>.</w:t>
      </w:r>
    </w:p>
    <w:p w14:paraId="3CA4D25E" w14:textId="77777777" w:rsidR="00A5465C" w:rsidRDefault="00A5465C" w:rsidP="00A5465C">
      <w:pPr>
        <w:ind w:firstLine="709"/>
        <w:jc w:val="both"/>
      </w:pPr>
      <w:r w:rsidRPr="00FD1EE9">
        <w:t>3. Признать утратившим силу</w:t>
      </w:r>
      <w:r>
        <w:t xml:space="preserve"> </w:t>
      </w:r>
      <w:r w:rsidRPr="00A55124">
        <w:t xml:space="preserve">решение </w:t>
      </w:r>
      <w:r>
        <w:t xml:space="preserve">муниципального Собрания внутригородского муниципального образования Хорошево-Мневники в городе Москве </w:t>
      </w:r>
      <w:r w:rsidRPr="00FD1EE9">
        <w:t>от</w:t>
      </w:r>
      <w:r>
        <w:t xml:space="preserve"> 13 июля 2010 года </w:t>
      </w:r>
      <w:r w:rsidRPr="00FD1EE9">
        <w:t>№ </w:t>
      </w:r>
      <w:r>
        <w:t xml:space="preserve">7/17 </w:t>
      </w:r>
      <w:r w:rsidRPr="00FD1EE9">
        <w:t>«</w:t>
      </w:r>
      <w:r>
        <w:t>О порядке организации и проведения публичных слушаний во внутригородском муниципальном образовании Хорошево-Мневники в городе Москве».</w:t>
      </w:r>
    </w:p>
    <w:p w14:paraId="1A2740F5" w14:textId="77777777" w:rsidR="00A5465C" w:rsidRPr="00FD1EE9" w:rsidRDefault="00A5465C" w:rsidP="00A5465C">
      <w:pPr>
        <w:ind w:firstLine="709"/>
        <w:jc w:val="both"/>
        <w:rPr>
          <w:bCs/>
        </w:rPr>
      </w:pPr>
      <w:r w:rsidRPr="00FD1EE9">
        <w:t xml:space="preserve">4. Контроль за исполнением настоящего решения возложить на </w:t>
      </w:r>
      <w:r>
        <w:t>главу муниципального округа Хорошево-Мневники Попкова М.А.</w:t>
      </w:r>
    </w:p>
    <w:p w14:paraId="6EF3C48D" w14:textId="77777777" w:rsidR="00A5465C" w:rsidRPr="00FD1EE9" w:rsidRDefault="00A5465C" w:rsidP="00A5465C">
      <w:pPr>
        <w:jc w:val="both"/>
      </w:pPr>
    </w:p>
    <w:p w14:paraId="18C8555A" w14:textId="77777777" w:rsidR="00A5465C" w:rsidRPr="00FD1EE9" w:rsidRDefault="00A5465C" w:rsidP="00A5465C">
      <w:pPr>
        <w:jc w:val="both"/>
      </w:pPr>
    </w:p>
    <w:p w14:paraId="587F288C" w14:textId="77777777" w:rsidR="00A5465C" w:rsidRPr="00FD1EE9" w:rsidRDefault="00A5465C" w:rsidP="00A5465C">
      <w:pPr>
        <w:jc w:val="both"/>
      </w:pPr>
    </w:p>
    <w:p w14:paraId="21436E4F" w14:textId="77777777" w:rsidR="00A5465C" w:rsidRPr="00FD1EE9" w:rsidRDefault="00A5465C" w:rsidP="00A5465C">
      <w:pPr>
        <w:jc w:val="both"/>
      </w:pPr>
    </w:p>
    <w:p w14:paraId="32EB924F" w14:textId="77777777" w:rsidR="00A5465C" w:rsidRPr="00D2704C" w:rsidRDefault="00A5465C" w:rsidP="00A5465C">
      <w:pPr>
        <w:jc w:val="both"/>
        <w:rPr>
          <w:b/>
        </w:rPr>
      </w:pPr>
      <w:r w:rsidRPr="00D2704C">
        <w:rPr>
          <w:b/>
        </w:rPr>
        <w:t>Глава муниципального округа</w:t>
      </w:r>
    </w:p>
    <w:p w14:paraId="1258B0BA" w14:textId="77777777" w:rsidR="00A5465C" w:rsidRDefault="00A5465C" w:rsidP="00A5465C">
      <w:pPr>
        <w:jc w:val="both"/>
        <w:rPr>
          <w:b/>
        </w:rPr>
      </w:pPr>
      <w:r w:rsidRPr="00D2704C">
        <w:rPr>
          <w:b/>
        </w:rPr>
        <w:t>Хорошево-Мневники М.А. Попков</w:t>
      </w:r>
    </w:p>
    <w:p w14:paraId="6F8082BE" w14:textId="77777777" w:rsidR="00A5465C" w:rsidRDefault="00A5465C" w:rsidP="00A5465C">
      <w:pPr>
        <w:jc w:val="both"/>
        <w:rPr>
          <w:b/>
        </w:rPr>
      </w:pPr>
    </w:p>
    <w:p w14:paraId="3024B58D" w14:textId="77777777" w:rsidR="00A5465C" w:rsidRDefault="00A5465C" w:rsidP="00A5465C">
      <w:pPr>
        <w:jc w:val="both"/>
        <w:rPr>
          <w:b/>
        </w:rPr>
      </w:pPr>
    </w:p>
    <w:p w14:paraId="0B55A5E3" w14:textId="77777777" w:rsidR="00A5465C" w:rsidRDefault="00A5465C" w:rsidP="00A5465C">
      <w:pPr>
        <w:jc w:val="both"/>
        <w:rPr>
          <w:b/>
        </w:rPr>
      </w:pPr>
    </w:p>
    <w:p w14:paraId="6FC9A9C3" w14:textId="77777777" w:rsidR="00A5465C" w:rsidRDefault="00A5465C" w:rsidP="00A5465C">
      <w:pPr>
        <w:jc w:val="both"/>
        <w:rPr>
          <w:b/>
        </w:rPr>
      </w:pPr>
    </w:p>
    <w:p w14:paraId="268295CD" w14:textId="77777777" w:rsidR="00A5465C" w:rsidRPr="00D2704C" w:rsidRDefault="00A5465C" w:rsidP="00A5465C">
      <w:pPr>
        <w:jc w:val="both"/>
        <w:rPr>
          <w:b/>
        </w:rPr>
      </w:pPr>
    </w:p>
    <w:p w14:paraId="7AB9ABF7" w14:textId="77BCA8C5" w:rsidR="00A5465C" w:rsidRDefault="00A5465C" w:rsidP="00A5465C">
      <w:pPr>
        <w:tabs>
          <w:tab w:val="left" w:pos="2635"/>
        </w:tabs>
        <w:ind w:firstLine="4820"/>
        <w:jc w:val="both"/>
      </w:pPr>
    </w:p>
    <w:p w14:paraId="1BA39411" w14:textId="77777777" w:rsidR="00F741CC" w:rsidRDefault="00F741CC" w:rsidP="00A5465C">
      <w:pPr>
        <w:tabs>
          <w:tab w:val="left" w:pos="2635"/>
        </w:tabs>
        <w:ind w:firstLine="4820"/>
        <w:jc w:val="both"/>
      </w:pPr>
    </w:p>
    <w:p w14:paraId="40072269" w14:textId="77777777" w:rsidR="00A5465C" w:rsidRDefault="00A5465C" w:rsidP="00A5465C">
      <w:pPr>
        <w:tabs>
          <w:tab w:val="left" w:pos="2635"/>
        </w:tabs>
        <w:ind w:firstLine="4820"/>
        <w:jc w:val="both"/>
      </w:pPr>
    </w:p>
    <w:p w14:paraId="6CBFDD66" w14:textId="77777777" w:rsidR="00A5465C" w:rsidRDefault="00A5465C" w:rsidP="00A5465C">
      <w:pPr>
        <w:tabs>
          <w:tab w:val="left" w:pos="2635"/>
        </w:tabs>
        <w:ind w:firstLine="4820"/>
        <w:jc w:val="right"/>
        <w:rPr>
          <w:sz w:val="24"/>
          <w:szCs w:val="24"/>
        </w:rPr>
      </w:pPr>
    </w:p>
    <w:p w14:paraId="179D884B" w14:textId="77777777" w:rsidR="00A5465C" w:rsidRDefault="00A5465C" w:rsidP="00A5465C">
      <w:pPr>
        <w:ind w:left="482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</w:p>
    <w:p w14:paraId="11827100" w14:textId="77777777" w:rsidR="00A5465C" w:rsidRDefault="00A5465C" w:rsidP="00A5465C">
      <w:pPr>
        <w:ind w:left="4820"/>
        <w:jc w:val="right"/>
        <w:rPr>
          <w:sz w:val="24"/>
          <w:szCs w:val="24"/>
        </w:rPr>
      </w:pPr>
      <w:r w:rsidRPr="00D2704C">
        <w:rPr>
          <w:sz w:val="24"/>
          <w:szCs w:val="24"/>
        </w:rPr>
        <w:t>к решению</w:t>
      </w:r>
      <w:r>
        <w:rPr>
          <w:sz w:val="24"/>
          <w:szCs w:val="24"/>
        </w:rPr>
        <w:t xml:space="preserve"> </w:t>
      </w:r>
      <w:r w:rsidRPr="00D2704C">
        <w:rPr>
          <w:sz w:val="24"/>
          <w:szCs w:val="24"/>
        </w:rPr>
        <w:t>Совета депутатов</w:t>
      </w:r>
    </w:p>
    <w:p w14:paraId="5435D8FA" w14:textId="77777777" w:rsidR="00A5465C" w:rsidRPr="00D2704C" w:rsidRDefault="00A5465C" w:rsidP="00A5465C">
      <w:pPr>
        <w:ind w:left="4820"/>
        <w:jc w:val="right"/>
        <w:rPr>
          <w:sz w:val="24"/>
          <w:szCs w:val="24"/>
        </w:rPr>
      </w:pPr>
      <w:r w:rsidRPr="00D2704C">
        <w:rPr>
          <w:sz w:val="24"/>
          <w:szCs w:val="24"/>
        </w:rPr>
        <w:t>муниципального округа</w:t>
      </w:r>
      <w:r>
        <w:rPr>
          <w:sz w:val="24"/>
          <w:szCs w:val="24"/>
        </w:rPr>
        <w:t xml:space="preserve"> </w:t>
      </w:r>
      <w:r w:rsidRPr="00D2704C">
        <w:rPr>
          <w:sz w:val="24"/>
          <w:szCs w:val="24"/>
        </w:rPr>
        <w:t>Хорошево-Мневники</w:t>
      </w:r>
    </w:p>
    <w:p w14:paraId="30D1CFB4" w14:textId="77777777" w:rsidR="00A5465C" w:rsidRPr="00BA70FD" w:rsidRDefault="00A5465C" w:rsidP="00A5465C">
      <w:pPr>
        <w:jc w:val="right"/>
        <w:rPr>
          <w:sz w:val="24"/>
          <w:szCs w:val="24"/>
        </w:rPr>
      </w:pPr>
      <w:r w:rsidRPr="00BA70FD">
        <w:rPr>
          <w:sz w:val="24"/>
          <w:szCs w:val="24"/>
        </w:rPr>
        <w:t>от 11 ноября 2014 года № 12-1/74-Х.М</w:t>
      </w:r>
    </w:p>
    <w:p w14:paraId="7C1A00E8" w14:textId="77777777" w:rsidR="00A5465C" w:rsidRPr="00D2704C" w:rsidRDefault="00A5465C" w:rsidP="00A5465C">
      <w:pPr>
        <w:ind w:left="4820"/>
        <w:jc w:val="right"/>
        <w:rPr>
          <w:sz w:val="24"/>
          <w:szCs w:val="24"/>
        </w:rPr>
      </w:pPr>
    </w:p>
    <w:p w14:paraId="0CA1C04B" w14:textId="77777777" w:rsidR="00A5465C" w:rsidRPr="00D2704C" w:rsidRDefault="00A5465C" w:rsidP="00A5465C">
      <w:pPr>
        <w:jc w:val="right"/>
        <w:rPr>
          <w:sz w:val="24"/>
          <w:szCs w:val="24"/>
        </w:rPr>
      </w:pPr>
    </w:p>
    <w:p w14:paraId="345AA209" w14:textId="77777777" w:rsidR="00A5465C" w:rsidRPr="00FD1EE9" w:rsidRDefault="00A5465C" w:rsidP="00A5465C">
      <w:pPr>
        <w:jc w:val="center"/>
        <w:rPr>
          <w:b/>
          <w:spacing w:val="-2"/>
        </w:rPr>
      </w:pPr>
      <w:r w:rsidRPr="00FD1EE9">
        <w:rPr>
          <w:b/>
          <w:spacing w:val="-2"/>
        </w:rPr>
        <w:t>ПОРЯДОК</w:t>
      </w:r>
    </w:p>
    <w:p w14:paraId="1407143B" w14:textId="77777777" w:rsidR="00A5465C" w:rsidRDefault="00A5465C" w:rsidP="00A5465C">
      <w:pPr>
        <w:jc w:val="center"/>
      </w:pPr>
      <w:r w:rsidRPr="00FD1EE9">
        <w:rPr>
          <w:b/>
          <w:spacing w:val="-2"/>
        </w:rPr>
        <w:t xml:space="preserve"> организации и проведения публичных слушаний </w:t>
      </w:r>
      <w:r w:rsidRPr="00FD1EE9">
        <w:rPr>
          <w:b/>
          <w:spacing w:val="-1"/>
        </w:rPr>
        <w:t>в</w:t>
      </w:r>
      <w:r>
        <w:rPr>
          <w:b/>
          <w:spacing w:val="-1"/>
        </w:rPr>
        <w:t xml:space="preserve"> </w:t>
      </w:r>
      <w:r w:rsidRPr="00A55124">
        <w:rPr>
          <w:b/>
        </w:rPr>
        <w:t>муниципальном округе</w:t>
      </w:r>
    </w:p>
    <w:p w14:paraId="6E9FD08E" w14:textId="77777777" w:rsidR="00A5465C" w:rsidRPr="00D2704C" w:rsidRDefault="00A5465C" w:rsidP="00A5465C">
      <w:pPr>
        <w:jc w:val="center"/>
        <w:rPr>
          <w:b/>
          <w:spacing w:val="-1"/>
        </w:rPr>
      </w:pPr>
      <w:r w:rsidRPr="00D2704C">
        <w:rPr>
          <w:b/>
        </w:rPr>
        <w:t>Хорошево-Мневники</w:t>
      </w:r>
    </w:p>
    <w:p w14:paraId="0410CF7A" w14:textId="77777777" w:rsidR="00A5465C" w:rsidRPr="00D2704C" w:rsidRDefault="00A5465C" w:rsidP="00A5465C">
      <w:pPr>
        <w:jc w:val="center"/>
        <w:rPr>
          <w:b/>
          <w:spacing w:val="-1"/>
        </w:rPr>
      </w:pPr>
    </w:p>
    <w:p w14:paraId="13F4206A" w14:textId="77777777" w:rsidR="00A5465C" w:rsidRPr="00FD1EE9" w:rsidRDefault="00A5465C" w:rsidP="00A5465C">
      <w:pPr>
        <w:jc w:val="center"/>
        <w:rPr>
          <w:b/>
          <w:spacing w:val="-1"/>
        </w:rPr>
      </w:pPr>
      <w:r w:rsidRPr="00FD1EE9">
        <w:rPr>
          <w:b/>
          <w:bCs/>
          <w:spacing w:val="2"/>
        </w:rPr>
        <w:t>Общие положения</w:t>
      </w:r>
    </w:p>
    <w:p w14:paraId="178C329D" w14:textId="77777777" w:rsidR="00A5465C" w:rsidRPr="00FD1EE9" w:rsidRDefault="00A5465C" w:rsidP="00A5465C">
      <w:pPr>
        <w:jc w:val="center"/>
        <w:rPr>
          <w:b/>
          <w:bCs/>
          <w:color w:val="000000"/>
        </w:rPr>
      </w:pPr>
    </w:p>
    <w:p w14:paraId="787E7C09" w14:textId="77777777" w:rsidR="00A5465C" w:rsidRPr="00FD1EE9" w:rsidRDefault="00A5465C" w:rsidP="00A5465C">
      <w:pPr>
        <w:ind w:firstLine="851"/>
        <w:jc w:val="both"/>
        <w:rPr>
          <w:rFonts w:eastAsia="Calibri"/>
        </w:rPr>
      </w:pPr>
      <w:r w:rsidRPr="00FD1EE9">
        <w:rPr>
          <w:color w:val="000000"/>
          <w:spacing w:val="-1"/>
        </w:rPr>
        <w:t xml:space="preserve">1. Настоящий Порядок регулирует вопросы организации и проведения публичных слушаний </w:t>
      </w:r>
      <w:r w:rsidRPr="00FD1EE9">
        <w:t>в</w:t>
      </w:r>
      <w:r>
        <w:t xml:space="preserve"> </w:t>
      </w:r>
      <w:r w:rsidRPr="00A55124">
        <w:t xml:space="preserve">муниципальном округе </w:t>
      </w:r>
      <w:r>
        <w:t>Хорошево-Мневники</w:t>
      </w:r>
      <w:r w:rsidRPr="00FD1EE9">
        <w:t xml:space="preserve"> (далее – </w:t>
      </w:r>
      <w:r w:rsidRPr="00A55124">
        <w:t xml:space="preserve">муниципальный округ) </w:t>
      </w:r>
      <w:r w:rsidRPr="00A55124">
        <w:rPr>
          <w:rFonts w:eastAsia="Calibri"/>
        </w:rPr>
        <w:t>с</w:t>
      </w:r>
      <w:r w:rsidRPr="00FD1EE9">
        <w:rPr>
          <w:rFonts w:eastAsia="Calibri"/>
        </w:rPr>
        <w:t xml:space="preserve"> участием жителей </w:t>
      </w:r>
      <w:r w:rsidRPr="00A55124">
        <w:t xml:space="preserve">муниципального округа </w:t>
      </w:r>
      <w:r w:rsidRPr="00FD1EE9">
        <w:rPr>
          <w:rFonts w:eastAsia="Calibri"/>
        </w:rPr>
        <w:t xml:space="preserve">для обсуждения проектов муниципальных правовых актов по вопросам местного значения </w:t>
      </w:r>
      <w:r w:rsidRPr="00FD1EE9">
        <w:t>(далее – проекты правовых актов)</w:t>
      </w:r>
      <w:r w:rsidRPr="00FD1EE9">
        <w:rPr>
          <w:rFonts w:eastAsia="Calibri"/>
        </w:rPr>
        <w:t>.</w:t>
      </w:r>
    </w:p>
    <w:p w14:paraId="27695EA8" w14:textId="77777777" w:rsidR="00A5465C" w:rsidRPr="00FD1EE9" w:rsidRDefault="00A5465C" w:rsidP="00A5465C">
      <w:pPr>
        <w:ind w:firstLine="851"/>
        <w:jc w:val="both"/>
      </w:pPr>
      <w:r w:rsidRPr="00FD1EE9">
        <w:t xml:space="preserve">2. В публичных слушаниях имеют право принимать участие жители </w:t>
      </w:r>
      <w:r w:rsidRPr="00A55124">
        <w:t>муниципального округа</w:t>
      </w:r>
      <w:r w:rsidRPr="00FD1EE9">
        <w:t xml:space="preserve">, обладающие избирательным правом (далее – жители). </w:t>
      </w:r>
    </w:p>
    <w:p w14:paraId="10611067" w14:textId="77777777" w:rsidR="00A5465C" w:rsidRPr="00FD1EE9" w:rsidRDefault="00A5465C" w:rsidP="00A5465C">
      <w:pPr>
        <w:ind w:firstLine="851"/>
        <w:jc w:val="both"/>
        <w:rPr>
          <w:spacing w:val="1"/>
        </w:rPr>
      </w:pPr>
      <w:r w:rsidRPr="00FD1EE9">
        <w:rPr>
          <w:spacing w:val="1"/>
        </w:rPr>
        <w:t>Участие жителей в публичных слушаниях является свободным и добровольным.</w:t>
      </w:r>
    </w:p>
    <w:p w14:paraId="76BEE9D3" w14:textId="77777777" w:rsidR="00A5465C" w:rsidRPr="00FD1EE9" w:rsidRDefault="00A5465C" w:rsidP="00A5465C">
      <w:pPr>
        <w:ind w:firstLine="851"/>
        <w:jc w:val="both"/>
        <w:rPr>
          <w:color w:val="000000"/>
          <w:spacing w:val="2"/>
        </w:rPr>
      </w:pPr>
      <w:r w:rsidRPr="00FD1EE9">
        <w:rPr>
          <w:color w:val="000000"/>
          <w:spacing w:val="2"/>
        </w:rPr>
        <w:t>3.</w:t>
      </w:r>
      <w:r w:rsidRPr="00FD1EE9">
        <w:t xml:space="preserve"> Публичные слушания проводятся в форме собрания.</w:t>
      </w:r>
    </w:p>
    <w:p w14:paraId="151D3C84" w14:textId="77777777" w:rsidR="00A5465C" w:rsidRPr="00FD1EE9" w:rsidRDefault="00A5465C" w:rsidP="00A5465C">
      <w:pPr>
        <w:ind w:firstLine="851"/>
        <w:jc w:val="both"/>
      </w:pPr>
      <w:r w:rsidRPr="00FD1EE9">
        <w:rPr>
          <w:spacing w:val="1"/>
        </w:rPr>
        <w:t xml:space="preserve">4. </w:t>
      </w:r>
      <w:r w:rsidRPr="00FD1EE9">
        <w:t>Результаты публичных слушаний учитываются в процессе последующей работы над проектами правовых актов.</w:t>
      </w:r>
    </w:p>
    <w:p w14:paraId="1DA746FB" w14:textId="77777777" w:rsidR="00A5465C" w:rsidRPr="00FD1EE9" w:rsidRDefault="00A5465C" w:rsidP="00A5465C">
      <w:pPr>
        <w:ind w:firstLine="851"/>
        <w:jc w:val="both"/>
      </w:pPr>
      <w:r w:rsidRPr="00FD1EE9">
        <w:t xml:space="preserve">5. Расходы, связанные с организацией и проведением публичных слушаний, осуществляются за счет средств бюджета </w:t>
      </w:r>
      <w:r w:rsidRPr="00A55124">
        <w:t>муниципального округа</w:t>
      </w:r>
      <w:r w:rsidRPr="00FD1EE9">
        <w:t>.</w:t>
      </w:r>
    </w:p>
    <w:p w14:paraId="355AD969" w14:textId="77777777" w:rsidR="00A5465C" w:rsidRPr="00FD1EE9" w:rsidRDefault="00A5465C" w:rsidP="00A5465C">
      <w:pPr>
        <w:ind w:firstLine="851"/>
        <w:jc w:val="both"/>
      </w:pPr>
    </w:p>
    <w:p w14:paraId="0E1FAF89" w14:textId="27E78DF0" w:rsidR="00A5465C" w:rsidRPr="00FD1EE9" w:rsidRDefault="00A5465C" w:rsidP="00A5465C">
      <w:pPr>
        <w:pStyle w:val="2"/>
        <w:jc w:val="center"/>
        <w:rPr>
          <w:b/>
        </w:rPr>
      </w:pPr>
      <w:r w:rsidRPr="00FD1EE9">
        <w:rPr>
          <w:b/>
        </w:rPr>
        <w:t>Назначение публичных слушаний</w:t>
      </w:r>
    </w:p>
    <w:p w14:paraId="709DD570" w14:textId="77777777" w:rsidR="00A5465C" w:rsidRPr="00A55124" w:rsidRDefault="00A5465C" w:rsidP="00A5465C">
      <w:pPr>
        <w:ind w:firstLine="851"/>
        <w:jc w:val="both"/>
        <w:rPr>
          <w:bCs/>
        </w:rPr>
      </w:pPr>
      <w:r>
        <w:t>6</w:t>
      </w:r>
      <w:r w:rsidRPr="00FD1EE9">
        <w:t xml:space="preserve">. </w:t>
      </w:r>
      <w:r w:rsidRPr="00FD1EE9">
        <w:rPr>
          <w:bCs/>
        </w:rPr>
        <w:t xml:space="preserve">Публичные слушания проводятся по </w:t>
      </w:r>
      <w:r w:rsidRPr="00A55124">
        <w:rPr>
          <w:bCs/>
        </w:rPr>
        <w:t>инициативе населения</w:t>
      </w:r>
      <w:r>
        <w:rPr>
          <w:bCs/>
        </w:rPr>
        <w:t xml:space="preserve"> </w:t>
      </w:r>
      <w:r w:rsidRPr="00A55124">
        <w:t xml:space="preserve">муниципального округа </w:t>
      </w:r>
      <w:r w:rsidRPr="00A55124">
        <w:rPr>
          <w:bCs/>
        </w:rPr>
        <w:t xml:space="preserve">(далее – население), Совета депутатов </w:t>
      </w:r>
      <w:r w:rsidRPr="00A55124">
        <w:t xml:space="preserve">муниципального округа </w:t>
      </w:r>
      <w:r w:rsidRPr="00A55124">
        <w:rPr>
          <w:bCs/>
        </w:rPr>
        <w:t>(далее – Совет депутатов) и</w:t>
      </w:r>
      <w:r>
        <w:rPr>
          <w:bCs/>
        </w:rPr>
        <w:t xml:space="preserve"> </w:t>
      </w:r>
      <w:r w:rsidRPr="00A55124">
        <w:rPr>
          <w:bCs/>
        </w:rPr>
        <w:t xml:space="preserve">главы </w:t>
      </w:r>
      <w:r w:rsidRPr="00A55124">
        <w:t>муниципального</w:t>
      </w:r>
      <w:r>
        <w:t xml:space="preserve"> округа</w:t>
      </w:r>
      <w:r w:rsidRPr="00A55124">
        <w:rPr>
          <w:bCs/>
        </w:rPr>
        <w:t>.</w:t>
      </w:r>
    </w:p>
    <w:p w14:paraId="72120C24" w14:textId="77777777" w:rsidR="00A5465C" w:rsidRPr="00A55124" w:rsidRDefault="00A5465C" w:rsidP="00A5465C">
      <w:pPr>
        <w:ind w:firstLine="851"/>
        <w:jc w:val="both"/>
        <w:rPr>
          <w:bCs/>
        </w:rPr>
      </w:pPr>
      <w:r w:rsidRPr="00A55124">
        <w:rPr>
          <w:bCs/>
        </w:rPr>
        <w:t xml:space="preserve">7. Инициатива Совета депутатов, главы </w:t>
      </w:r>
      <w:r w:rsidRPr="00A55124">
        <w:t xml:space="preserve">муниципального округа </w:t>
      </w:r>
      <w:r w:rsidRPr="00A55124">
        <w:rPr>
          <w:bCs/>
        </w:rPr>
        <w:t xml:space="preserve">о проведении публичных слушаний реализуется по тем вопросам местного значения, по решению которых Уставом </w:t>
      </w:r>
      <w:r w:rsidRPr="00A55124">
        <w:t xml:space="preserve">муниципального округа </w:t>
      </w:r>
      <w:r w:rsidRPr="00A55124">
        <w:rPr>
          <w:bCs/>
        </w:rPr>
        <w:t>они наделены соответствующими полномочиями.</w:t>
      </w:r>
    </w:p>
    <w:p w14:paraId="3968B4FE" w14:textId="77777777" w:rsidR="00A5465C" w:rsidRPr="00FD1EE9" w:rsidRDefault="00A5465C" w:rsidP="00A5465C">
      <w:pPr>
        <w:ind w:firstLine="851"/>
        <w:jc w:val="both"/>
        <w:rPr>
          <w:bCs/>
        </w:rPr>
      </w:pPr>
      <w:r w:rsidRPr="00A55124">
        <w:rPr>
          <w:bCs/>
        </w:rPr>
        <w:t xml:space="preserve">Инициатива Совета депутатов о проведении публичных слушаний может выражаться внесением депутатом, группой депутатов, главой </w:t>
      </w:r>
      <w:r w:rsidRPr="00A55124">
        <w:t xml:space="preserve">муниципального округа </w:t>
      </w:r>
      <w:r w:rsidRPr="00A55124">
        <w:rPr>
          <w:bCs/>
        </w:rPr>
        <w:t>в Совет депутатов соответствующего</w:t>
      </w:r>
      <w:r>
        <w:rPr>
          <w:bCs/>
        </w:rPr>
        <w:t xml:space="preserve"> проекта правового акта </w:t>
      </w:r>
      <w:r w:rsidRPr="00FD1EE9">
        <w:rPr>
          <w:bCs/>
        </w:rPr>
        <w:t>в порядке осуществления правотворческой инициативы.</w:t>
      </w:r>
    </w:p>
    <w:p w14:paraId="00F44E1E" w14:textId="77777777" w:rsidR="00A5465C" w:rsidRPr="00A55124" w:rsidRDefault="00A5465C" w:rsidP="00A5465C">
      <w:pPr>
        <w:ind w:firstLine="851"/>
        <w:jc w:val="both"/>
        <w:rPr>
          <w:bCs/>
        </w:rPr>
      </w:pPr>
      <w:r>
        <w:rPr>
          <w:bCs/>
        </w:rPr>
        <w:t>8</w:t>
      </w:r>
      <w:r w:rsidRPr="00FD1EE9">
        <w:rPr>
          <w:bCs/>
        </w:rPr>
        <w:t xml:space="preserve">. Публичные слушания, проводимые по инициативе населения или Совета депутатов, назначаются решением Совета депутатов, по инициативе </w:t>
      </w:r>
      <w:r w:rsidRPr="00A55124">
        <w:rPr>
          <w:bCs/>
        </w:rPr>
        <w:lastRenderedPageBreak/>
        <w:t xml:space="preserve">главы </w:t>
      </w:r>
      <w:r w:rsidRPr="00A55124">
        <w:t>муниципального округа</w:t>
      </w:r>
      <w:r w:rsidRPr="00A55124">
        <w:rPr>
          <w:bCs/>
        </w:rPr>
        <w:t>–</w:t>
      </w:r>
      <w:r>
        <w:rPr>
          <w:bCs/>
        </w:rPr>
        <w:t xml:space="preserve">распоряжением </w:t>
      </w:r>
      <w:r w:rsidRPr="00A55124">
        <w:rPr>
          <w:bCs/>
        </w:rPr>
        <w:t xml:space="preserve">главы </w:t>
      </w:r>
      <w:r w:rsidRPr="00A55124">
        <w:t>муниципального округа</w:t>
      </w:r>
      <w:r w:rsidRPr="00A55124">
        <w:rPr>
          <w:bCs/>
        </w:rPr>
        <w:t>.</w:t>
      </w:r>
    </w:p>
    <w:p w14:paraId="37658035" w14:textId="77777777" w:rsidR="00A5465C" w:rsidRPr="00FD1EE9" w:rsidRDefault="00A5465C" w:rsidP="00A5465C">
      <w:pPr>
        <w:ind w:firstLine="851"/>
        <w:jc w:val="both"/>
        <w:rPr>
          <w:bCs/>
        </w:rPr>
      </w:pPr>
      <w:r>
        <w:rPr>
          <w:bCs/>
        </w:rPr>
        <w:t>9</w:t>
      </w:r>
      <w:r w:rsidRPr="00FD1EE9">
        <w:rPr>
          <w:bCs/>
        </w:rPr>
        <w:t xml:space="preserve">. </w:t>
      </w:r>
      <w:r w:rsidRPr="00FD1EE9">
        <w:rPr>
          <w:spacing w:val="1"/>
        </w:rPr>
        <w:t>Инициатива населения о проведении публичных слушаний (далее – инициатива населения) может исходить от инициативной группы</w:t>
      </w:r>
      <w:r>
        <w:rPr>
          <w:spacing w:val="1"/>
        </w:rPr>
        <w:t xml:space="preserve"> жителей численностью не менее 2</w:t>
      </w:r>
      <w:r w:rsidRPr="00FD1EE9">
        <w:rPr>
          <w:spacing w:val="1"/>
        </w:rPr>
        <w:t>0 человек (далее – инициативная группа).</w:t>
      </w:r>
    </w:p>
    <w:p w14:paraId="4BF44AA5" w14:textId="72541465" w:rsidR="00A5465C" w:rsidRPr="00FD1EE9" w:rsidRDefault="00A5465C" w:rsidP="00A5465C">
      <w:pPr>
        <w:ind w:firstLine="851"/>
        <w:jc w:val="both"/>
      </w:pPr>
      <w:r>
        <w:rPr>
          <w:spacing w:val="1"/>
        </w:rPr>
        <w:t>10</w:t>
      </w:r>
      <w:r w:rsidRPr="00FD1EE9">
        <w:rPr>
          <w:spacing w:val="1"/>
        </w:rPr>
        <w:t xml:space="preserve">. Инициативная группа направляет </w:t>
      </w:r>
      <w:r w:rsidRPr="00FD1EE9">
        <w:t>в Совет депутатов</w:t>
      </w:r>
      <w:r>
        <w:t xml:space="preserve"> </w:t>
      </w:r>
      <w:r w:rsidRPr="00FD1EE9">
        <w:rPr>
          <w:spacing w:val="1"/>
        </w:rPr>
        <w:t xml:space="preserve">заявку на проведение </w:t>
      </w:r>
      <w:r w:rsidRPr="00FD1EE9">
        <w:t>публичных слушаний (в свободной форме),</w:t>
      </w:r>
      <w:r>
        <w:t xml:space="preserve"> </w:t>
      </w:r>
      <w:r w:rsidRPr="00FD1EE9">
        <w:rPr>
          <w:spacing w:val="2"/>
        </w:rPr>
        <w:t>проект правового акта для обсуждения на публичных слушаниях,</w:t>
      </w:r>
      <w:r w:rsidRPr="00FD1EE9">
        <w:t xml:space="preserve"> копию протокола заседания инициативной группы, на котором было принято решение о выдвижении инициативы проведения публичных слушаний (далее – заявка на проведение публичных слушаний). </w:t>
      </w:r>
    </w:p>
    <w:p w14:paraId="75E075A1" w14:textId="77777777" w:rsidR="00A5465C" w:rsidRPr="00FD1EE9" w:rsidRDefault="00A5465C" w:rsidP="00A5465C">
      <w:pPr>
        <w:ind w:firstLine="851"/>
        <w:jc w:val="both"/>
      </w:pPr>
      <w:r w:rsidRPr="00FD1EE9">
        <w:t>В заявке</w:t>
      </w:r>
      <w:r>
        <w:t xml:space="preserve"> </w:t>
      </w:r>
      <w:r w:rsidRPr="00FD1EE9">
        <w:t xml:space="preserve">на проведение публичных слушаний должна быть указана </w:t>
      </w:r>
      <w:r w:rsidRPr="00FD1EE9">
        <w:rPr>
          <w:spacing w:val="1"/>
        </w:rPr>
        <w:t>контактная информация (почтовый адрес, телефон) руководителя инициативной группы</w:t>
      </w:r>
      <w:r w:rsidRPr="00FD1EE9">
        <w:t>.</w:t>
      </w:r>
    </w:p>
    <w:p w14:paraId="3F0D8B96" w14:textId="1E9F61A7" w:rsidR="00A5465C" w:rsidRPr="00FD1EE9" w:rsidRDefault="00A5465C" w:rsidP="00A5465C">
      <w:pPr>
        <w:ind w:firstLine="851"/>
        <w:jc w:val="both"/>
      </w:pPr>
      <w:r>
        <w:rPr>
          <w:spacing w:val="-1"/>
        </w:rPr>
        <w:t>11</w:t>
      </w:r>
      <w:r w:rsidRPr="00FD1EE9">
        <w:rPr>
          <w:spacing w:val="-1"/>
        </w:rPr>
        <w:t xml:space="preserve">. Заявка на проведение публичных слушаний </w:t>
      </w:r>
      <w:r w:rsidRPr="00FD1EE9">
        <w:t>рассматривается на ближайшем заседании Совета депутатов</w:t>
      </w:r>
      <w:r>
        <w:t xml:space="preserve"> </w:t>
      </w:r>
      <w:r w:rsidRPr="00FD1EE9">
        <w:t>со дня ее поступления с участием представителей инициативной группы</w:t>
      </w:r>
      <w:r>
        <w:t xml:space="preserve"> </w:t>
      </w:r>
      <w:r w:rsidRPr="00FD1EE9">
        <w:t>(не более 3 человек). Представители инициативной группы имеют право в рамках Регламента Совета депутатов выступать и давать пояснения.</w:t>
      </w:r>
    </w:p>
    <w:p w14:paraId="05B0DB21" w14:textId="77777777" w:rsidR="00A5465C" w:rsidRPr="00FD1EE9" w:rsidRDefault="00A5465C" w:rsidP="00A5465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FD1EE9">
        <w:rPr>
          <w:rFonts w:ascii="Times New Roman" w:hAnsi="Times New Roman" w:cs="Times New Roman"/>
          <w:sz w:val="28"/>
          <w:szCs w:val="28"/>
        </w:rPr>
        <w:t xml:space="preserve">. Информация о дате, времени и месте заседания Совета депутатов по вопросу рассмотрения заявки на проведение публичных слушаний должна быть доведена до руководителя инициативной группы заблаговременно, но не позднее чем за 7 дней до дня проведения указанного заседания. </w:t>
      </w:r>
    </w:p>
    <w:p w14:paraId="6CD32819" w14:textId="77777777" w:rsidR="00A5465C" w:rsidRPr="00FD1EE9" w:rsidRDefault="00A5465C" w:rsidP="00A5465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FD1EE9">
        <w:rPr>
          <w:rFonts w:ascii="Times New Roman" w:hAnsi="Times New Roman" w:cs="Times New Roman"/>
          <w:sz w:val="28"/>
          <w:szCs w:val="28"/>
        </w:rPr>
        <w:t>. По результатам рассмотрения заявки на проведении публичных слушаний Совет депутатов большинством голосов от установленной численности депутатов Совета депутатов принимает решение о назначении публичных слушаний либо об отказе в их назначении.</w:t>
      </w:r>
    </w:p>
    <w:p w14:paraId="7BB6403D" w14:textId="77777777" w:rsidR="00A5465C" w:rsidRPr="00FD1EE9" w:rsidRDefault="00A5465C" w:rsidP="00A5465C">
      <w:pPr>
        <w:ind w:firstLine="851"/>
        <w:jc w:val="both"/>
        <w:rPr>
          <w:spacing w:val="-1"/>
        </w:rPr>
      </w:pPr>
      <w:r w:rsidRPr="00FD1EE9">
        <w:rPr>
          <w:spacing w:val="-1"/>
        </w:rPr>
        <w:t>Отказ в назначении публичных слушаний должен быть мотивированным.</w:t>
      </w:r>
    </w:p>
    <w:p w14:paraId="19CB596D" w14:textId="77777777" w:rsidR="00A5465C" w:rsidRPr="00FD1EE9" w:rsidRDefault="00A5465C" w:rsidP="00A5465C">
      <w:pPr>
        <w:ind w:firstLine="851"/>
        <w:jc w:val="both"/>
      </w:pPr>
      <w:r>
        <w:rPr>
          <w:spacing w:val="-1"/>
        </w:rPr>
        <w:t>14</w:t>
      </w:r>
      <w:r w:rsidRPr="00FD1EE9">
        <w:rPr>
          <w:spacing w:val="-1"/>
        </w:rPr>
        <w:t>. Копия р</w:t>
      </w:r>
      <w:r w:rsidRPr="00FD1EE9">
        <w:t>ешения Совета депутатов, принятого по результатам рассмотрения заявки на проведение публичных слушаний,</w:t>
      </w:r>
      <w:r>
        <w:t xml:space="preserve"> </w:t>
      </w:r>
      <w:r w:rsidRPr="00FD1EE9">
        <w:t>направляется руководителю инициативной группы не позднее 5 дней со дня принятия решения.</w:t>
      </w:r>
    </w:p>
    <w:p w14:paraId="2932686A" w14:textId="77777777" w:rsidR="00A5465C" w:rsidRPr="00FD1EE9" w:rsidRDefault="00A5465C" w:rsidP="00A5465C">
      <w:pPr>
        <w:ind w:firstLine="851"/>
        <w:jc w:val="both"/>
        <w:rPr>
          <w:spacing w:val="2"/>
        </w:rPr>
      </w:pPr>
      <w:r>
        <w:rPr>
          <w:spacing w:val="6"/>
        </w:rPr>
        <w:t>15</w:t>
      </w:r>
      <w:r w:rsidRPr="00FD1EE9">
        <w:rPr>
          <w:spacing w:val="6"/>
        </w:rPr>
        <w:t xml:space="preserve">. Решение Совета депутатов, </w:t>
      </w:r>
      <w:r w:rsidRPr="00A55124">
        <w:rPr>
          <w:spacing w:val="6"/>
        </w:rPr>
        <w:t>постановление</w:t>
      </w:r>
      <w:r>
        <w:rPr>
          <w:spacing w:val="6"/>
        </w:rPr>
        <w:t xml:space="preserve"> </w:t>
      </w:r>
      <w:r w:rsidRPr="00FD1EE9">
        <w:rPr>
          <w:spacing w:val="6"/>
        </w:rPr>
        <w:t xml:space="preserve">главы </w:t>
      </w:r>
      <w:r w:rsidRPr="00A55124">
        <w:t xml:space="preserve">муниципального округа </w:t>
      </w:r>
      <w:r w:rsidRPr="00A55124">
        <w:rPr>
          <w:spacing w:val="6"/>
        </w:rPr>
        <w:t>о назначении публичных слушаний (далее – решени</w:t>
      </w:r>
      <w:r w:rsidRPr="00FD1EE9">
        <w:rPr>
          <w:spacing w:val="6"/>
        </w:rPr>
        <w:t xml:space="preserve">е о назначении публичных слушаний) должны содержать </w:t>
      </w:r>
      <w:r w:rsidRPr="00FD1EE9">
        <w:rPr>
          <w:spacing w:val="2"/>
        </w:rPr>
        <w:t>дату, место, время начала и окончания проведения публичных слушаний, проект правового акта.</w:t>
      </w:r>
    </w:p>
    <w:p w14:paraId="0DDC7EBB" w14:textId="6371F9FD" w:rsidR="00A5465C" w:rsidRPr="00FD1EE9" w:rsidRDefault="00A5465C" w:rsidP="00A5465C">
      <w:pPr>
        <w:ind w:firstLine="851"/>
        <w:jc w:val="both"/>
      </w:pPr>
      <w:r>
        <w:t>16</w:t>
      </w:r>
      <w:r w:rsidRPr="00FD1EE9">
        <w:t xml:space="preserve">. Решение о назначении публичных слушаний подлежит опубликованию в порядке, установленном Уставом </w:t>
      </w:r>
      <w:r w:rsidRPr="00A55124">
        <w:t>муниципального округа</w:t>
      </w:r>
      <w:r>
        <w:t xml:space="preserve"> </w:t>
      </w:r>
      <w:r w:rsidRPr="00FD1EE9">
        <w:t xml:space="preserve">для </w:t>
      </w:r>
      <w:r>
        <w:t xml:space="preserve">официального </w:t>
      </w:r>
      <w:r w:rsidRPr="00FD1EE9">
        <w:t xml:space="preserve">опубликования муниципальных правовых актов, и размещению на официальном сайте органов местного самоуправления </w:t>
      </w:r>
      <w:r w:rsidRPr="00A55124">
        <w:t>муниципального округа</w:t>
      </w:r>
      <w:r>
        <w:t xml:space="preserve"> </w:t>
      </w:r>
      <w:r w:rsidRPr="00FD1EE9">
        <w:t xml:space="preserve">в информационно-телекоммуникационной сети «Интернет» (далее – официальный сайт) не менее чем за 20 дней до дня проведения публичных слушаний. </w:t>
      </w:r>
    </w:p>
    <w:p w14:paraId="5EF685B4" w14:textId="77777777" w:rsidR="00A5465C" w:rsidRPr="00FD1EE9" w:rsidRDefault="00A5465C" w:rsidP="00A5465C">
      <w:pPr>
        <w:ind w:firstLine="851"/>
        <w:jc w:val="both"/>
      </w:pPr>
      <w:r w:rsidRPr="00FD1EE9">
        <w:lastRenderedPageBreak/>
        <w:t>Информирование о проведении публичных слушаний также может осуществляться иными способами, обеспечивающими получение жителями информации о проведении публичных слушаний.</w:t>
      </w:r>
    </w:p>
    <w:p w14:paraId="2CE0DA22" w14:textId="77777777" w:rsidR="00A5465C" w:rsidRDefault="00A5465C" w:rsidP="00A5465C">
      <w:pPr>
        <w:jc w:val="center"/>
        <w:rPr>
          <w:b/>
        </w:rPr>
      </w:pPr>
    </w:p>
    <w:p w14:paraId="491D11AF" w14:textId="77777777" w:rsidR="00A5465C" w:rsidRPr="00FD1EE9" w:rsidRDefault="00A5465C" w:rsidP="00A5465C">
      <w:pPr>
        <w:jc w:val="center"/>
        <w:rPr>
          <w:b/>
        </w:rPr>
      </w:pPr>
      <w:r w:rsidRPr="00FD1EE9">
        <w:rPr>
          <w:b/>
        </w:rPr>
        <w:t>Организация публичных слушаний</w:t>
      </w:r>
    </w:p>
    <w:p w14:paraId="7B3C3D6A" w14:textId="77777777" w:rsidR="00A5465C" w:rsidRPr="00FD1EE9" w:rsidRDefault="00A5465C" w:rsidP="00A5465C">
      <w:pPr>
        <w:jc w:val="both"/>
      </w:pPr>
    </w:p>
    <w:p w14:paraId="510CF95A" w14:textId="77777777" w:rsidR="00A5465C" w:rsidRPr="00FD1EE9" w:rsidRDefault="00A5465C" w:rsidP="00A5465C">
      <w:pPr>
        <w:ind w:firstLine="851"/>
        <w:jc w:val="both"/>
      </w:pPr>
      <w:r>
        <w:t>17</w:t>
      </w:r>
      <w:r w:rsidRPr="00FD1EE9">
        <w:t>. Для организации и проведения публичных слушаний решением о назначении публичных слушаний создается рабочая группа и определяется ее персональный состав.</w:t>
      </w:r>
    </w:p>
    <w:p w14:paraId="79C6D69F" w14:textId="77777777" w:rsidR="00A5465C" w:rsidRPr="00FD1EE9" w:rsidRDefault="00A5465C" w:rsidP="00A5465C">
      <w:pPr>
        <w:ind w:firstLine="851"/>
        <w:jc w:val="both"/>
      </w:pPr>
      <w:r>
        <w:t>18</w:t>
      </w:r>
      <w:r w:rsidRPr="00FD1EE9">
        <w:t>. В состав рабочей группы включается не менее 5 человек:</w:t>
      </w:r>
      <w:r w:rsidRPr="00FD1EE9">
        <w:rPr>
          <w:color w:val="000000"/>
        </w:rPr>
        <w:t xml:space="preserve"> руководитель рабочей группы, заместитель руководителя рабочей группы, секретарь, члены рабочей группы (далее – члены рабочей группы)</w:t>
      </w:r>
      <w:r w:rsidRPr="00FD1EE9">
        <w:t xml:space="preserve">. В состав рабочей группы </w:t>
      </w:r>
      <w:r>
        <w:t>входят</w:t>
      </w:r>
      <w:r w:rsidRPr="00FD1EE9">
        <w:t xml:space="preserve"> депутаты Совета депутатов, представители органов местного самоуправления </w:t>
      </w:r>
      <w:r w:rsidRPr="00D6628D">
        <w:t>муниципального округа, также могут входить по приглашению</w:t>
      </w:r>
      <w:r>
        <w:t xml:space="preserve"> </w:t>
      </w:r>
      <w:r w:rsidRPr="00D6628D">
        <w:t>главы муниципального округа</w:t>
      </w:r>
      <w:r>
        <w:t xml:space="preserve"> </w:t>
      </w:r>
      <w:r w:rsidRPr="00FD1EE9">
        <w:t>представители органов исполнительной власти города Москвы, общественных организаций, органов территориального общественного самоуправления, инициативной группы.</w:t>
      </w:r>
    </w:p>
    <w:p w14:paraId="5C24854D" w14:textId="77777777" w:rsidR="00A5465C" w:rsidRPr="00FD1EE9" w:rsidRDefault="00A5465C" w:rsidP="00A5465C">
      <w:pPr>
        <w:tabs>
          <w:tab w:val="left" w:pos="5611"/>
        </w:tabs>
        <w:ind w:firstLine="851"/>
        <w:jc w:val="both"/>
      </w:pPr>
      <w:r>
        <w:t>19</w:t>
      </w:r>
      <w:r w:rsidRPr="00FD1EE9">
        <w:t xml:space="preserve">. Заседания рабочей группы ведет руководитель рабочей группы, в случае его отсутствия – заместитель руководителя рабочей группы. </w:t>
      </w:r>
    </w:p>
    <w:p w14:paraId="001AB86A" w14:textId="77777777" w:rsidR="00A5465C" w:rsidRPr="00FD1EE9" w:rsidRDefault="00A5465C" w:rsidP="00A5465C">
      <w:pPr>
        <w:ind w:firstLine="851"/>
        <w:jc w:val="both"/>
      </w:pPr>
      <w:r>
        <w:t>20</w:t>
      </w:r>
      <w:r w:rsidRPr="00FD1EE9">
        <w:t>. Заседание рабочей группы считается правомочным, если на нем присутствует не менее половины от общего числа членов рабочей группы.</w:t>
      </w:r>
    </w:p>
    <w:p w14:paraId="1C215B07" w14:textId="77777777" w:rsidR="00A5465C" w:rsidRPr="00FD1EE9" w:rsidRDefault="00A5465C" w:rsidP="00A5465C">
      <w:pPr>
        <w:ind w:firstLine="851"/>
        <w:jc w:val="both"/>
      </w:pPr>
      <w:r>
        <w:t>21</w:t>
      </w:r>
      <w:r w:rsidRPr="00FD1EE9">
        <w:t xml:space="preserve">. Решения рабочей группы принимаются простым большинством голосов присутствующих на заседании членов рабочей группы и оформляются протоколом, который подписывается членами рабочей группы, присутствующими на заседании рабочей группы. </w:t>
      </w:r>
    </w:p>
    <w:p w14:paraId="46ADEEF1" w14:textId="77777777" w:rsidR="00A5465C" w:rsidRPr="00FD1EE9" w:rsidRDefault="00A5465C" w:rsidP="00A5465C">
      <w:pPr>
        <w:ind w:firstLine="851"/>
        <w:jc w:val="both"/>
      </w:pPr>
      <w:r>
        <w:t>22</w:t>
      </w:r>
      <w:r w:rsidRPr="00FD1EE9">
        <w:t xml:space="preserve">. Рабочая группа составляет план организации и проведения публичных слушаний в соответствии с настоящим Порядком. </w:t>
      </w:r>
    </w:p>
    <w:p w14:paraId="19B45BC9" w14:textId="77777777" w:rsidR="00A5465C" w:rsidRPr="00D6628D" w:rsidRDefault="00A5465C" w:rsidP="00A5465C">
      <w:pPr>
        <w:ind w:firstLine="851"/>
        <w:jc w:val="both"/>
      </w:pPr>
      <w:r>
        <w:rPr>
          <w:spacing w:val="-1"/>
        </w:rPr>
        <w:t>23</w:t>
      </w:r>
      <w:r w:rsidRPr="00FD1EE9">
        <w:rPr>
          <w:spacing w:val="-1"/>
        </w:rPr>
        <w:t xml:space="preserve">. Организационно-техническое обеспечение деятельности рабочей группы осуществляет </w:t>
      </w:r>
      <w:r w:rsidRPr="00D6628D">
        <w:rPr>
          <w:spacing w:val="-1"/>
        </w:rPr>
        <w:t>администрация</w:t>
      </w:r>
      <w:r>
        <w:rPr>
          <w:spacing w:val="-1"/>
        </w:rPr>
        <w:t xml:space="preserve"> </w:t>
      </w:r>
      <w:r w:rsidRPr="00D6628D">
        <w:t>муниципального округа</w:t>
      </w:r>
      <w:r w:rsidRPr="00D6628D">
        <w:rPr>
          <w:spacing w:val="1"/>
        </w:rPr>
        <w:t>.</w:t>
      </w:r>
    </w:p>
    <w:p w14:paraId="3731E564" w14:textId="77777777" w:rsidR="00A5465C" w:rsidRPr="00D6628D" w:rsidRDefault="00A5465C" w:rsidP="00A5465C">
      <w:pPr>
        <w:ind w:firstLine="851"/>
        <w:jc w:val="both"/>
      </w:pPr>
    </w:p>
    <w:p w14:paraId="103A1016" w14:textId="77777777" w:rsidR="00A5465C" w:rsidRPr="00FD1EE9" w:rsidRDefault="00A5465C" w:rsidP="00A5465C">
      <w:pPr>
        <w:jc w:val="center"/>
        <w:rPr>
          <w:b/>
        </w:rPr>
      </w:pPr>
      <w:r w:rsidRPr="00FD1EE9">
        <w:rPr>
          <w:b/>
        </w:rPr>
        <w:t>Проведение публичных слушаний</w:t>
      </w:r>
    </w:p>
    <w:p w14:paraId="1E87DEE8" w14:textId="77777777" w:rsidR="00A5465C" w:rsidRPr="00FD1EE9" w:rsidRDefault="00A5465C" w:rsidP="00A5465C">
      <w:pPr>
        <w:ind w:firstLine="851"/>
        <w:jc w:val="both"/>
      </w:pPr>
    </w:p>
    <w:p w14:paraId="5D7F259F" w14:textId="09D4A1C6" w:rsidR="00A5465C" w:rsidRPr="00FD1EE9" w:rsidRDefault="00A5465C" w:rsidP="00A5465C">
      <w:pPr>
        <w:ind w:firstLine="851"/>
        <w:jc w:val="both"/>
      </w:pPr>
      <w:r>
        <w:t>24</w:t>
      </w:r>
      <w:r w:rsidRPr="00FD1EE9">
        <w:t xml:space="preserve">. Публичные слушания проводятся в день, </w:t>
      </w:r>
      <w:proofErr w:type="gramStart"/>
      <w:r w:rsidRPr="00FD1EE9">
        <w:t>во</w:t>
      </w:r>
      <w:r>
        <w:t xml:space="preserve"> </w:t>
      </w:r>
      <w:r w:rsidRPr="00FD1EE9">
        <w:t>время</w:t>
      </w:r>
      <w:proofErr w:type="gramEnd"/>
      <w:r w:rsidRPr="00FD1EE9">
        <w:t xml:space="preserve"> и в месте, указанные в решении о назначении публичных слушаний независимо от количества пришедших на слушания жителей.</w:t>
      </w:r>
    </w:p>
    <w:p w14:paraId="71D33F91" w14:textId="77777777" w:rsidR="00A5465C" w:rsidRPr="00FD1EE9" w:rsidRDefault="00A5465C" w:rsidP="00A5465C">
      <w:pPr>
        <w:ind w:firstLine="851"/>
        <w:jc w:val="both"/>
      </w:pPr>
      <w:r>
        <w:t>25</w:t>
      </w:r>
      <w:r w:rsidRPr="00FD1EE9">
        <w:t>. Перед началом проведения публичных слушаний члены рабочей группы:</w:t>
      </w:r>
    </w:p>
    <w:p w14:paraId="503A92B7" w14:textId="77777777" w:rsidR="00A5465C" w:rsidRPr="00FD1EE9" w:rsidRDefault="00A5465C" w:rsidP="00A5465C">
      <w:pPr>
        <w:ind w:firstLine="851"/>
        <w:jc w:val="both"/>
      </w:pPr>
      <w:r>
        <w:t>25.</w:t>
      </w:r>
      <w:r w:rsidRPr="00FD1EE9">
        <w:t>1) регистрируют жителей, пришедших на публичные слушания (далее – участники публичных слушаний) с указанием их фамилии, имени, отчества и адреса места жительства (подтверждается паспортом участника);</w:t>
      </w:r>
    </w:p>
    <w:p w14:paraId="721B45D4" w14:textId="77777777" w:rsidR="00A5465C" w:rsidRPr="00FD1EE9" w:rsidRDefault="00A5465C" w:rsidP="00A5465C">
      <w:pPr>
        <w:ind w:firstLine="851"/>
        <w:jc w:val="both"/>
      </w:pPr>
      <w:r>
        <w:t>25.</w:t>
      </w:r>
      <w:r w:rsidRPr="00FD1EE9">
        <w:t>2) раздают участникам публичных слушаний форму листа записи предложений;</w:t>
      </w:r>
    </w:p>
    <w:p w14:paraId="1B52BD92" w14:textId="77777777" w:rsidR="00A5465C" w:rsidRPr="00FD1EE9" w:rsidRDefault="00A5465C" w:rsidP="00A5465C">
      <w:pPr>
        <w:ind w:firstLine="851"/>
        <w:jc w:val="both"/>
      </w:pPr>
      <w:r>
        <w:t>25.</w:t>
      </w:r>
      <w:r w:rsidRPr="00FD1EE9">
        <w:t>3) составляют список участников публичных слушаний, изъявивших желание выступить на публичных слушаниях;</w:t>
      </w:r>
    </w:p>
    <w:p w14:paraId="503F3EB7" w14:textId="77777777" w:rsidR="00A5465C" w:rsidRPr="00FD1EE9" w:rsidRDefault="00A5465C" w:rsidP="00A5465C">
      <w:pPr>
        <w:ind w:firstLine="851"/>
        <w:jc w:val="both"/>
      </w:pPr>
      <w:r>
        <w:t>25.</w:t>
      </w:r>
      <w:r w:rsidRPr="00FD1EE9">
        <w:t>4) решают иные организационные вопросы.</w:t>
      </w:r>
    </w:p>
    <w:p w14:paraId="2555C08F" w14:textId="77777777" w:rsidR="00A5465C" w:rsidRPr="00D6628D" w:rsidRDefault="00A5465C" w:rsidP="00A5465C">
      <w:pPr>
        <w:shd w:val="clear" w:color="auto" w:fill="FFFFFF"/>
        <w:ind w:firstLine="851"/>
        <w:jc w:val="both"/>
        <w:rPr>
          <w:color w:val="000000"/>
        </w:rPr>
      </w:pPr>
      <w:r w:rsidRPr="00D6628D">
        <w:rPr>
          <w:color w:val="000000"/>
        </w:rPr>
        <w:lastRenderedPageBreak/>
        <w:t>26. Председательствует на публичных слушаниях глава</w:t>
      </w:r>
      <w:r>
        <w:rPr>
          <w:color w:val="000000"/>
        </w:rPr>
        <w:t xml:space="preserve"> </w:t>
      </w:r>
      <w:r w:rsidRPr="00D6628D">
        <w:t>муниципального округа</w:t>
      </w:r>
      <w:r w:rsidRPr="00D6628D">
        <w:rPr>
          <w:color w:val="000000"/>
        </w:rPr>
        <w:t>, в случае его отсутствия – руководитель рабочей группы (далее – председательствующий).</w:t>
      </w:r>
    </w:p>
    <w:p w14:paraId="65C8EBC3" w14:textId="77777777" w:rsidR="00A5465C" w:rsidRPr="00FD1EE9" w:rsidRDefault="00A5465C" w:rsidP="00A5465C">
      <w:pPr>
        <w:shd w:val="clear" w:color="auto" w:fill="FFFFFF"/>
        <w:ind w:firstLine="851"/>
        <w:jc w:val="both"/>
      </w:pPr>
      <w:r>
        <w:rPr>
          <w:color w:val="000000"/>
        </w:rPr>
        <w:t>27</w:t>
      </w:r>
      <w:r w:rsidRPr="00FD1EE9">
        <w:rPr>
          <w:color w:val="000000"/>
        </w:rPr>
        <w:t xml:space="preserve">. </w:t>
      </w:r>
      <w:r w:rsidRPr="00FD1EE9">
        <w:t>Председательствующий:</w:t>
      </w:r>
    </w:p>
    <w:p w14:paraId="6809926C" w14:textId="77777777" w:rsidR="00A5465C" w:rsidRPr="00FD1EE9" w:rsidRDefault="00A5465C" w:rsidP="00A5465C">
      <w:pPr>
        <w:shd w:val="clear" w:color="auto" w:fill="FFFFFF"/>
        <w:ind w:firstLine="851"/>
        <w:jc w:val="both"/>
      </w:pPr>
      <w:r>
        <w:t>27</w:t>
      </w:r>
      <w:r w:rsidRPr="00FD1EE9">
        <w:t>.1) открывает и закрывает публичные слушания в установленное время;</w:t>
      </w:r>
    </w:p>
    <w:p w14:paraId="5243195E" w14:textId="77777777" w:rsidR="00A5465C" w:rsidRPr="00FD1EE9" w:rsidRDefault="00A5465C" w:rsidP="00A5465C">
      <w:pPr>
        <w:shd w:val="clear" w:color="auto" w:fill="FFFFFF"/>
        <w:ind w:firstLine="851"/>
        <w:jc w:val="both"/>
      </w:pPr>
      <w:r>
        <w:t>27</w:t>
      </w:r>
      <w:r w:rsidRPr="00FD1EE9">
        <w:t>.2) предоставляет слово для выступлений.</w:t>
      </w:r>
    </w:p>
    <w:p w14:paraId="733106B5" w14:textId="77777777" w:rsidR="00A5465C" w:rsidRPr="00FD1EE9" w:rsidRDefault="00A5465C" w:rsidP="00A5465C">
      <w:pPr>
        <w:shd w:val="clear" w:color="auto" w:fill="FFFFFF"/>
        <w:ind w:firstLine="851"/>
        <w:jc w:val="both"/>
        <w:rPr>
          <w:color w:val="000000"/>
        </w:rPr>
      </w:pPr>
      <w:r>
        <w:rPr>
          <w:color w:val="000000"/>
        </w:rPr>
        <w:t>28</w:t>
      </w:r>
      <w:r w:rsidRPr="00FD1EE9">
        <w:rPr>
          <w:color w:val="000000"/>
        </w:rPr>
        <w:t xml:space="preserve">. Время выступления определяется, исходя из количества выступающих и времени, отведенного для проведения публичных слушаний, но не менее 5 минут на одно выступление. </w:t>
      </w:r>
    </w:p>
    <w:p w14:paraId="3ADB4C9C" w14:textId="77777777" w:rsidR="00A5465C" w:rsidRPr="00FD1EE9" w:rsidRDefault="00A5465C" w:rsidP="00A5465C">
      <w:pPr>
        <w:shd w:val="clear" w:color="auto" w:fill="FFFFFF"/>
        <w:ind w:firstLine="851"/>
        <w:jc w:val="both"/>
      </w:pPr>
      <w:r>
        <w:t>29</w:t>
      </w:r>
      <w:r w:rsidRPr="00FD1EE9">
        <w:t xml:space="preserve">. Председательствующий </w:t>
      </w:r>
      <w:r>
        <w:t>имеет право</w:t>
      </w:r>
      <w:r w:rsidRPr="00FD1EE9">
        <w:t xml:space="preserve"> призвать выступающего высказываться по существу обсуждаемого вопроса; прерывать выступление после предупреждения, сделанного выступающему, если тот вышел за рамки отведенного ему времени; задавать вопросы выступающему по окончании его выступления.</w:t>
      </w:r>
    </w:p>
    <w:p w14:paraId="0A16C415" w14:textId="77777777" w:rsidR="00A5465C" w:rsidRPr="00FD1EE9" w:rsidRDefault="00A5465C" w:rsidP="00A5465C">
      <w:pPr>
        <w:shd w:val="clear" w:color="auto" w:fill="FFFFFF"/>
        <w:ind w:firstLine="851"/>
        <w:jc w:val="both"/>
      </w:pPr>
      <w:r>
        <w:t>30</w:t>
      </w:r>
      <w:r w:rsidRPr="00FD1EE9">
        <w:t>. Выступающий на публичных слушаниях обязан не допускать неэтичного поведения, выступать по существу обсуждаемых на публичных слушаниях вопросов.</w:t>
      </w:r>
    </w:p>
    <w:p w14:paraId="266D1114" w14:textId="77777777" w:rsidR="00A5465C" w:rsidRPr="00FD1EE9" w:rsidRDefault="00A5465C" w:rsidP="00A5465C">
      <w:pPr>
        <w:ind w:firstLine="851"/>
        <w:jc w:val="both"/>
      </w:pPr>
      <w:r>
        <w:t>31</w:t>
      </w:r>
      <w:r w:rsidRPr="00FD1EE9">
        <w:t>. Во время проведения публичных слушаний участники публичных слушаний вправе представить свои предложения по обсуждаемому проекту правового акта посредством:</w:t>
      </w:r>
    </w:p>
    <w:p w14:paraId="4134EFA0" w14:textId="77777777" w:rsidR="00A5465C" w:rsidRPr="00FD1EE9" w:rsidRDefault="00A5465C" w:rsidP="00A5465C">
      <w:pPr>
        <w:ind w:firstLine="851"/>
        <w:jc w:val="both"/>
      </w:pPr>
      <w:r>
        <w:t>31</w:t>
      </w:r>
      <w:r w:rsidRPr="00FD1EE9">
        <w:t>.1) подачи в ходе публичных слушаний письменных предложений с указанием фамилии, имени, отчества;</w:t>
      </w:r>
    </w:p>
    <w:p w14:paraId="26D9B248" w14:textId="77777777" w:rsidR="00A5465C" w:rsidRPr="00FD1EE9" w:rsidRDefault="00A5465C" w:rsidP="00A5465C">
      <w:pPr>
        <w:ind w:firstLine="851"/>
        <w:jc w:val="both"/>
      </w:pPr>
      <w:r>
        <w:t>31.</w:t>
      </w:r>
      <w:r w:rsidRPr="00FD1EE9">
        <w:t>2) выступления на публичных слушаниях.</w:t>
      </w:r>
    </w:p>
    <w:p w14:paraId="08992FE1" w14:textId="77777777" w:rsidR="00A5465C" w:rsidRPr="00FD1EE9" w:rsidRDefault="00A5465C" w:rsidP="00A5465C">
      <w:pPr>
        <w:ind w:firstLine="851"/>
        <w:jc w:val="both"/>
      </w:pPr>
      <w:r>
        <w:t>32</w:t>
      </w:r>
      <w:r w:rsidRPr="00FD1EE9">
        <w:t>. На публичных слушаниях не принимаются какие-либо решения путем голосования.</w:t>
      </w:r>
    </w:p>
    <w:p w14:paraId="77CE754B" w14:textId="77777777" w:rsidR="00A5465C" w:rsidRPr="00FD1EE9" w:rsidRDefault="00A5465C" w:rsidP="00A5465C">
      <w:pPr>
        <w:ind w:firstLine="851"/>
        <w:jc w:val="both"/>
      </w:pPr>
      <w:r>
        <w:t>33</w:t>
      </w:r>
      <w:r w:rsidRPr="00FD1EE9">
        <w:t>. В ходе проведения публичных слушаний секретарем рабочей группы ведется протокол, который подписывается председательствующим.</w:t>
      </w:r>
    </w:p>
    <w:p w14:paraId="4676C50B" w14:textId="77777777" w:rsidR="00A5465C" w:rsidRPr="00FD1EE9" w:rsidRDefault="00A5465C" w:rsidP="00A5465C">
      <w:pPr>
        <w:ind w:firstLine="851"/>
        <w:jc w:val="both"/>
      </w:pPr>
      <w:r>
        <w:t>34</w:t>
      </w:r>
      <w:r w:rsidRPr="00FD1EE9">
        <w:t>. Протокол публичных слушаний должен содержать:</w:t>
      </w:r>
    </w:p>
    <w:p w14:paraId="55720824" w14:textId="77777777" w:rsidR="00A5465C" w:rsidRPr="00FD1EE9" w:rsidRDefault="00A5465C" w:rsidP="00A5465C">
      <w:pPr>
        <w:ind w:firstLine="851"/>
        <w:jc w:val="both"/>
      </w:pPr>
      <w:r>
        <w:t>34.</w:t>
      </w:r>
      <w:r w:rsidRPr="00FD1EE9">
        <w:t>1) сведения о дате, месте и времени проведения публичных слушаний;</w:t>
      </w:r>
    </w:p>
    <w:p w14:paraId="12AF426B" w14:textId="77777777" w:rsidR="00A5465C" w:rsidRPr="00FD1EE9" w:rsidRDefault="00A5465C" w:rsidP="00A5465C">
      <w:pPr>
        <w:ind w:firstLine="851"/>
        <w:jc w:val="both"/>
      </w:pPr>
      <w:r>
        <w:t>34</w:t>
      </w:r>
      <w:r w:rsidRPr="00FD1EE9">
        <w:t xml:space="preserve">.2) сведения о количестве участников публичных слушаний; </w:t>
      </w:r>
    </w:p>
    <w:p w14:paraId="6893C794" w14:textId="77777777" w:rsidR="00A5465C" w:rsidRPr="00FD1EE9" w:rsidRDefault="00A5465C" w:rsidP="00A5465C">
      <w:pPr>
        <w:ind w:firstLine="851"/>
        <w:jc w:val="both"/>
      </w:pPr>
      <w:r>
        <w:t>34</w:t>
      </w:r>
      <w:r w:rsidRPr="00FD1EE9">
        <w:t>.3) предложения участников публичных слушаний;</w:t>
      </w:r>
    </w:p>
    <w:p w14:paraId="085C6843" w14:textId="643CFD8A" w:rsidR="00A5465C" w:rsidRDefault="00A5465C" w:rsidP="00A5465C">
      <w:pPr>
        <w:ind w:firstLine="851"/>
        <w:jc w:val="both"/>
      </w:pPr>
      <w:r>
        <w:t>34</w:t>
      </w:r>
      <w:r w:rsidRPr="00FD1EE9">
        <w:t>.4) итоги публичных слушаний</w:t>
      </w:r>
      <w:r>
        <w:t xml:space="preserve"> </w:t>
      </w:r>
      <w:r w:rsidRPr="00FD1EE9">
        <w:t>(</w:t>
      </w:r>
      <w:r w:rsidRPr="00FD1EE9">
        <w:rPr>
          <w:rFonts w:eastAsia="Calibri"/>
        </w:rPr>
        <w:t>включая мотивированное обоснование принятых решений</w:t>
      </w:r>
      <w:r w:rsidRPr="00FD1EE9">
        <w:t>).</w:t>
      </w:r>
    </w:p>
    <w:p w14:paraId="5C18909B" w14:textId="77777777" w:rsidR="00A5465C" w:rsidRDefault="00A5465C" w:rsidP="00A5465C">
      <w:pPr>
        <w:ind w:firstLine="851"/>
        <w:jc w:val="both"/>
      </w:pPr>
      <w:r>
        <w:t>35</w:t>
      </w:r>
      <w:r w:rsidRPr="00FD1EE9">
        <w:t xml:space="preserve">. На основании протокола публичных слушаний рабочая группа в течение </w:t>
      </w:r>
      <w:r>
        <w:t>5</w:t>
      </w:r>
      <w:r w:rsidRPr="00FD1EE9">
        <w:t xml:space="preserve"> дней со дня проведения публичных слушаний оформляет результаты публичных слушаний</w:t>
      </w:r>
      <w:r>
        <w:t xml:space="preserve"> и </w:t>
      </w:r>
      <w:r w:rsidRPr="006324FE">
        <w:t>готовит информацию по поступившим предложениям (при наличии). Такая информация должна содержать сведения о соответствии (несоответствии) предложений Конституции Российской Федерации, федеральным конституционным законам, федеральным законам и иным нормативным правовым актам Российской Федерации, Уставу города Москвы, законам и иным нормативным правовым актам города Москвы</w:t>
      </w:r>
      <w:r>
        <w:t xml:space="preserve">, </w:t>
      </w:r>
      <w:r w:rsidRPr="006324FE">
        <w:t xml:space="preserve">а также </w:t>
      </w:r>
      <w:r>
        <w:t xml:space="preserve">Уставу </w:t>
      </w:r>
      <w:r w:rsidRPr="00BC4636">
        <w:rPr>
          <w:bCs/>
        </w:rPr>
        <w:t>муниципального округа</w:t>
      </w:r>
      <w:r w:rsidRPr="006324FE">
        <w:t>.</w:t>
      </w:r>
    </w:p>
    <w:p w14:paraId="357061FA" w14:textId="77777777" w:rsidR="00A5465C" w:rsidRPr="006324FE" w:rsidRDefault="00A5465C" w:rsidP="00A5465C">
      <w:pPr>
        <w:ind w:firstLine="851"/>
        <w:jc w:val="both"/>
      </w:pPr>
      <w:r>
        <w:t xml:space="preserve">Результаты публичных слушаний </w:t>
      </w:r>
      <w:r w:rsidRPr="00FD1EE9">
        <w:t>подписывает председательствующи</w:t>
      </w:r>
      <w:r>
        <w:t>й.</w:t>
      </w:r>
    </w:p>
    <w:p w14:paraId="336B7B3A" w14:textId="77777777" w:rsidR="00A5465C" w:rsidRPr="00FD1EE9" w:rsidRDefault="00A5465C" w:rsidP="00A5465C">
      <w:pPr>
        <w:ind w:firstLine="851"/>
        <w:jc w:val="both"/>
      </w:pPr>
      <w:r>
        <w:lastRenderedPageBreak/>
        <w:t>36</w:t>
      </w:r>
      <w:r w:rsidRPr="00FD1EE9">
        <w:t>. В результатах публичных слушаний должны быть указаны:</w:t>
      </w:r>
    </w:p>
    <w:p w14:paraId="3D633DE2" w14:textId="77777777" w:rsidR="00A5465C" w:rsidRPr="00FD1EE9" w:rsidRDefault="00A5465C" w:rsidP="00A5465C">
      <w:pPr>
        <w:ind w:firstLine="851"/>
        <w:jc w:val="both"/>
      </w:pPr>
      <w:r>
        <w:t>36</w:t>
      </w:r>
      <w:r w:rsidRPr="00FD1EE9">
        <w:t>.1) реквизиты решения о назначении публичных слушаний;</w:t>
      </w:r>
    </w:p>
    <w:p w14:paraId="2349CA77" w14:textId="77777777" w:rsidR="00A5465C" w:rsidRPr="00FD1EE9" w:rsidRDefault="00A5465C" w:rsidP="00A5465C">
      <w:pPr>
        <w:ind w:firstLine="851"/>
        <w:jc w:val="both"/>
      </w:pPr>
      <w:r>
        <w:t>36</w:t>
      </w:r>
      <w:r w:rsidRPr="00FD1EE9">
        <w:t>.2) сведения об инициаторе проведения публичных слушаний;</w:t>
      </w:r>
    </w:p>
    <w:p w14:paraId="60E8F605" w14:textId="77777777" w:rsidR="00A5465C" w:rsidRPr="00FD1EE9" w:rsidRDefault="00A5465C" w:rsidP="00A5465C">
      <w:pPr>
        <w:ind w:firstLine="851"/>
        <w:jc w:val="both"/>
      </w:pPr>
      <w:r>
        <w:t>36</w:t>
      </w:r>
      <w:r w:rsidRPr="00FD1EE9">
        <w:t>.3) краткое содержание проекта правового акта, представленного на публичные слушания;</w:t>
      </w:r>
    </w:p>
    <w:p w14:paraId="6432FFE5" w14:textId="77777777" w:rsidR="00A5465C" w:rsidRPr="00FD1EE9" w:rsidRDefault="00A5465C" w:rsidP="00A5465C">
      <w:pPr>
        <w:ind w:firstLine="851"/>
        <w:jc w:val="both"/>
      </w:pPr>
      <w:r>
        <w:t>36</w:t>
      </w:r>
      <w:r w:rsidRPr="00FD1EE9">
        <w:t>.4) сведения о дате, месте проведения, о количестве участников публичных слушаний;</w:t>
      </w:r>
    </w:p>
    <w:p w14:paraId="138FEB7B" w14:textId="77777777" w:rsidR="00A5465C" w:rsidRPr="00FD1EE9" w:rsidRDefault="00A5465C" w:rsidP="00A5465C">
      <w:pPr>
        <w:ind w:firstLine="851"/>
        <w:jc w:val="both"/>
      </w:pPr>
      <w:r>
        <w:t>36</w:t>
      </w:r>
      <w:r w:rsidRPr="00FD1EE9">
        <w:t>.5) сведения</w:t>
      </w:r>
      <w:r>
        <w:t xml:space="preserve"> </w:t>
      </w:r>
      <w:r w:rsidRPr="00FD1EE9">
        <w:t>о количестве предложений участников публичных слушаний по обсуждаемому проекту правового акта (при наличии).</w:t>
      </w:r>
    </w:p>
    <w:p w14:paraId="134987C2" w14:textId="77777777" w:rsidR="00A5465C" w:rsidRPr="00FD1EE9" w:rsidRDefault="00A5465C" w:rsidP="00A5465C">
      <w:pPr>
        <w:ind w:firstLine="851"/>
        <w:jc w:val="both"/>
      </w:pPr>
      <w:r>
        <w:t>36</w:t>
      </w:r>
      <w:r w:rsidRPr="00FD1EE9">
        <w:t>.6) итоги публичных слушаний (</w:t>
      </w:r>
      <w:r w:rsidRPr="00FD1EE9">
        <w:rPr>
          <w:rFonts w:eastAsia="Calibri"/>
        </w:rPr>
        <w:t>включая мотивированное обоснование принятых решений</w:t>
      </w:r>
      <w:r w:rsidRPr="00FD1EE9">
        <w:t>).</w:t>
      </w:r>
    </w:p>
    <w:p w14:paraId="06E9C831" w14:textId="3D4EDF07" w:rsidR="00A5465C" w:rsidRPr="00FD1EE9" w:rsidRDefault="00A5465C" w:rsidP="00A5465C">
      <w:pPr>
        <w:ind w:firstLine="851"/>
        <w:jc w:val="both"/>
      </w:pPr>
      <w:r>
        <w:t>37</w:t>
      </w:r>
      <w:r w:rsidRPr="00FD1EE9">
        <w:t>. Протокол</w:t>
      </w:r>
      <w:r>
        <w:t>,</w:t>
      </w:r>
      <w:r w:rsidRPr="00FD1EE9">
        <w:t xml:space="preserve"> результаты публичных слушаний</w:t>
      </w:r>
      <w:r>
        <w:t xml:space="preserve"> и информация, указанная в пункте 35</w:t>
      </w:r>
      <w:r w:rsidRPr="00FD1EE9">
        <w:t xml:space="preserve"> направляются не позднее 7 дней со дня проведения публичных слушаний в Совет депутатов (при проведении публичных слушаний по инициативе населения, Совета депутатов), главе </w:t>
      </w:r>
      <w:r w:rsidRPr="00D6628D">
        <w:t>муниципального округа</w:t>
      </w:r>
      <w:r>
        <w:t xml:space="preserve"> </w:t>
      </w:r>
      <w:r w:rsidRPr="00FD1EE9">
        <w:t>(при проведении публичных слушаний по его инициативе).</w:t>
      </w:r>
    </w:p>
    <w:p w14:paraId="51B1A171" w14:textId="77777777" w:rsidR="00A5465C" w:rsidRPr="00FD1EE9" w:rsidRDefault="00A5465C" w:rsidP="00A5465C">
      <w:pPr>
        <w:ind w:firstLine="851"/>
        <w:jc w:val="both"/>
      </w:pPr>
      <w:r w:rsidRPr="00FD1EE9">
        <w:t xml:space="preserve">В случае назначения публичных слушаний по инициативе населения, копии протокола и результатов публичных слушаний </w:t>
      </w:r>
      <w:r>
        <w:t xml:space="preserve">также </w:t>
      </w:r>
      <w:r w:rsidRPr="00FD1EE9">
        <w:t>направляются руководителю инициативной группы в срок, указанный в первом абзаце настоящего пункта.</w:t>
      </w:r>
    </w:p>
    <w:p w14:paraId="268B5B3F" w14:textId="77777777" w:rsidR="00A5465C" w:rsidRPr="00FD1EE9" w:rsidRDefault="00A5465C" w:rsidP="00A5465C">
      <w:pPr>
        <w:jc w:val="both"/>
      </w:pPr>
    </w:p>
    <w:p w14:paraId="4B3848A4" w14:textId="77777777" w:rsidR="00A5465C" w:rsidRPr="00FD1EE9" w:rsidRDefault="00A5465C" w:rsidP="00A5465C">
      <w:pPr>
        <w:jc w:val="center"/>
        <w:rPr>
          <w:b/>
        </w:rPr>
      </w:pPr>
      <w:r w:rsidRPr="00FD1EE9">
        <w:rPr>
          <w:b/>
        </w:rPr>
        <w:t>Заключительные положения</w:t>
      </w:r>
    </w:p>
    <w:p w14:paraId="4947A3BA" w14:textId="77777777" w:rsidR="00A5465C" w:rsidRPr="00FD1EE9" w:rsidRDefault="00A5465C" w:rsidP="00A5465C">
      <w:pPr>
        <w:jc w:val="both"/>
      </w:pPr>
    </w:p>
    <w:p w14:paraId="5C6102D7" w14:textId="15CEEEEE" w:rsidR="00A5465C" w:rsidRPr="00FD1EE9" w:rsidRDefault="00A5465C" w:rsidP="00A5465C">
      <w:pPr>
        <w:ind w:firstLine="851"/>
        <w:jc w:val="both"/>
      </w:pPr>
      <w:r>
        <w:t>38</w:t>
      </w:r>
      <w:r w:rsidRPr="00FD1EE9">
        <w:t xml:space="preserve">. Публичные слушания завершаются опубликованием результатов публичных слушаний. Результаты публичных слушаний подлежат опубликованию в порядке, установленном Уставом </w:t>
      </w:r>
      <w:r w:rsidRPr="00BE11DB">
        <w:t>муниципального округа</w:t>
      </w:r>
      <w:r>
        <w:t xml:space="preserve"> </w:t>
      </w:r>
      <w:r w:rsidRPr="00FD1EE9">
        <w:t xml:space="preserve">для </w:t>
      </w:r>
      <w:r>
        <w:t xml:space="preserve">официального </w:t>
      </w:r>
      <w:r w:rsidRPr="00FD1EE9">
        <w:t xml:space="preserve">опубликования муниципальных правовых актов, и размещению на официальном сайте </w:t>
      </w:r>
      <w:r>
        <w:t xml:space="preserve">не позднее </w:t>
      </w:r>
      <w:r w:rsidRPr="00D6628D">
        <w:t>10</w:t>
      </w:r>
      <w:r w:rsidRPr="00FD1EE9">
        <w:t xml:space="preserve"> дней со дня проведения публичных слушаний. </w:t>
      </w:r>
    </w:p>
    <w:p w14:paraId="10B6DE01" w14:textId="77777777" w:rsidR="00A5465C" w:rsidRPr="00FD1EE9" w:rsidRDefault="00A5465C" w:rsidP="00A5465C">
      <w:pPr>
        <w:ind w:firstLine="851"/>
        <w:jc w:val="both"/>
      </w:pPr>
      <w:r>
        <w:t>39</w:t>
      </w:r>
      <w:r w:rsidRPr="00FD1EE9">
        <w:t xml:space="preserve">. Полномочия рабочей группы прекращаются со дня </w:t>
      </w:r>
      <w:r>
        <w:t xml:space="preserve">официального </w:t>
      </w:r>
      <w:r w:rsidRPr="00FD1EE9">
        <w:t>опубликования результатов публичных слушаний.</w:t>
      </w:r>
    </w:p>
    <w:p w14:paraId="526F956B" w14:textId="77777777" w:rsidR="00A5465C" w:rsidRPr="00FD1EE9" w:rsidRDefault="00A5465C" w:rsidP="00A5465C">
      <w:pPr>
        <w:ind w:firstLine="851"/>
        <w:jc w:val="both"/>
      </w:pPr>
      <w:r>
        <w:t>40</w:t>
      </w:r>
      <w:r w:rsidRPr="00FD1EE9">
        <w:t xml:space="preserve">. Материалы по публичным слушаниям (решение о назначении публичных слушаний, проект правового акта, протокол публичных слушаний, письменные предложения участников публичных слушаний, результаты публичных слушаний) хранятся в органах местного самоуправления </w:t>
      </w:r>
      <w:r w:rsidRPr="00D6628D">
        <w:t>муниципального округа</w:t>
      </w:r>
      <w:r>
        <w:t xml:space="preserve"> </w:t>
      </w:r>
      <w:r w:rsidRPr="00FD1EE9">
        <w:t xml:space="preserve">в течение пяти лет со дня проведения публичных слушаний. </w:t>
      </w:r>
    </w:p>
    <w:p w14:paraId="5F8E2229" w14:textId="12D78116" w:rsidR="00A5465C" w:rsidRDefault="00A5465C" w:rsidP="00A5465C">
      <w:pPr>
        <w:adjustRightInd w:val="0"/>
        <w:jc w:val="both"/>
      </w:pPr>
    </w:p>
    <w:p w14:paraId="707FD652" w14:textId="734E03DE" w:rsidR="00A5465C" w:rsidRDefault="00A5465C" w:rsidP="00A5465C">
      <w:pPr>
        <w:adjustRightInd w:val="0"/>
        <w:jc w:val="both"/>
      </w:pPr>
    </w:p>
    <w:p w14:paraId="12F75410" w14:textId="35609965" w:rsidR="00A5465C" w:rsidRDefault="00A5465C" w:rsidP="00A5465C">
      <w:pPr>
        <w:adjustRightInd w:val="0"/>
        <w:jc w:val="both"/>
      </w:pPr>
    </w:p>
    <w:p w14:paraId="55E97847" w14:textId="77777777" w:rsidR="00A5465C" w:rsidRDefault="00A5465C" w:rsidP="00A5465C">
      <w:pPr>
        <w:adjustRightInd w:val="0"/>
        <w:jc w:val="both"/>
      </w:pPr>
    </w:p>
    <w:p w14:paraId="06A060BB" w14:textId="3EB0DCB4" w:rsidR="00A5465C" w:rsidRDefault="00A5465C" w:rsidP="00A5465C">
      <w:pPr>
        <w:adjustRightInd w:val="0"/>
        <w:jc w:val="both"/>
      </w:pPr>
    </w:p>
    <w:p w14:paraId="220FC0BB" w14:textId="51618985" w:rsidR="00A5465C" w:rsidRDefault="00A5465C" w:rsidP="00A5465C">
      <w:pPr>
        <w:adjustRightInd w:val="0"/>
        <w:jc w:val="both"/>
      </w:pPr>
    </w:p>
    <w:p w14:paraId="25E58703" w14:textId="717953CE" w:rsidR="00A5465C" w:rsidRDefault="00A5465C" w:rsidP="00A5465C">
      <w:pPr>
        <w:adjustRightInd w:val="0"/>
        <w:jc w:val="both"/>
      </w:pPr>
    </w:p>
    <w:p w14:paraId="5690FE3F" w14:textId="77777777" w:rsidR="00A5465C" w:rsidRDefault="00A5465C" w:rsidP="00A5465C">
      <w:pPr>
        <w:adjustRightInd w:val="0"/>
        <w:jc w:val="both"/>
      </w:pPr>
    </w:p>
    <w:p w14:paraId="188A7CB9" w14:textId="77777777" w:rsidR="00A5465C" w:rsidRDefault="00A5465C" w:rsidP="00A5465C">
      <w:pPr>
        <w:spacing w:line="216" w:lineRule="auto"/>
        <w:jc w:val="center"/>
        <w:rPr>
          <w:b/>
        </w:rPr>
      </w:pPr>
      <w:r w:rsidRPr="00B46DD3">
        <w:rPr>
          <w:b/>
        </w:rPr>
        <w:lastRenderedPageBreak/>
        <w:t>СОВЕТ ДЕПУТАТОВ</w:t>
      </w:r>
    </w:p>
    <w:p w14:paraId="13DF838D" w14:textId="77777777" w:rsidR="00A5465C" w:rsidRDefault="00A5465C" w:rsidP="00A5465C">
      <w:pPr>
        <w:spacing w:line="216" w:lineRule="auto"/>
        <w:jc w:val="center"/>
        <w:rPr>
          <w:b/>
        </w:rPr>
      </w:pPr>
      <w:r>
        <w:rPr>
          <w:b/>
        </w:rPr>
        <w:t>МУНИЦИПАЛЬНОГО ОКРУГА</w:t>
      </w:r>
    </w:p>
    <w:p w14:paraId="00C6707F" w14:textId="77777777" w:rsidR="00A5465C" w:rsidRDefault="00A5465C" w:rsidP="00A5465C">
      <w:pPr>
        <w:spacing w:line="216" w:lineRule="auto"/>
        <w:jc w:val="center"/>
        <w:rPr>
          <w:b/>
        </w:rPr>
      </w:pPr>
      <w:r>
        <w:rPr>
          <w:b/>
        </w:rPr>
        <w:t>ХОРОШЕВО-МНЕВНИКИ</w:t>
      </w:r>
    </w:p>
    <w:p w14:paraId="57D67B6C" w14:textId="77777777" w:rsidR="00A5465C" w:rsidRPr="00B46DD3" w:rsidRDefault="00A5465C" w:rsidP="00A5465C">
      <w:pPr>
        <w:spacing w:line="216" w:lineRule="auto"/>
        <w:jc w:val="center"/>
        <w:rPr>
          <w:b/>
        </w:rPr>
      </w:pPr>
    </w:p>
    <w:p w14:paraId="5A49BC6B" w14:textId="77777777" w:rsidR="00A5465C" w:rsidRPr="00B46DD3" w:rsidRDefault="00A5465C" w:rsidP="00A5465C">
      <w:pPr>
        <w:spacing w:line="216" w:lineRule="auto"/>
        <w:jc w:val="center"/>
        <w:rPr>
          <w:b/>
        </w:rPr>
      </w:pPr>
      <w:r w:rsidRPr="00B46DD3">
        <w:rPr>
          <w:b/>
        </w:rPr>
        <w:t>РЕШЕНИЕ</w:t>
      </w:r>
    </w:p>
    <w:p w14:paraId="59CE4689" w14:textId="77777777" w:rsidR="00A5465C" w:rsidRDefault="00A5465C" w:rsidP="00A5465C">
      <w:pPr>
        <w:spacing w:line="216" w:lineRule="auto"/>
        <w:jc w:val="both"/>
        <w:rPr>
          <w:b/>
        </w:rPr>
      </w:pPr>
    </w:p>
    <w:p w14:paraId="5974E4AA" w14:textId="77777777" w:rsidR="00A5465C" w:rsidRPr="00B46DD3" w:rsidRDefault="00A5465C" w:rsidP="00A5465C">
      <w:pPr>
        <w:spacing w:line="216" w:lineRule="auto"/>
        <w:jc w:val="both"/>
        <w:rPr>
          <w:b/>
        </w:rPr>
      </w:pPr>
    </w:p>
    <w:p w14:paraId="74752100" w14:textId="77777777" w:rsidR="00A5465C" w:rsidRPr="00092A82" w:rsidRDefault="00A5465C" w:rsidP="00A5465C">
      <w:pPr>
        <w:spacing w:line="216" w:lineRule="auto"/>
        <w:jc w:val="both"/>
      </w:pPr>
      <w:r w:rsidRPr="00092A82">
        <w:t xml:space="preserve">11 ноября 2014 года № </w:t>
      </w:r>
      <w:r>
        <w:t>12-2/75</w:t>
      </w:r>
      <w:r w:rsidRPr="00092A82">
        <w:t>-Х.М</w:t>
      </w:r>
    </w:p>
    <w:p w14:paraId="4C7FF5A2" w14:textId="77777777" w:rsidR="00A5465C" w:rsidRPr="00B46DD3" w:rsidRDefault="00A5465C" w:rsidP="00A5465C">
      <w:pPr>
        <w:spacing w:line="216" w:lineRule="auto"/>
        <w:rPr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508"/>
      </w:tblGrid>
      <w:tr w:rsidR="00A5465C" w:rsidRPr="006173C7" w14:paraId="03CAFCEC" w14:textId="77777777" w:rsidTr="005A2D27">
        <w:tc>
          <w:tcPr>
            <w:tcW w:w="5508" w:type="dxa"/>
          </w:tcPr>
          <w:p w14:paraId="63FF32C6" w14:textId="77777777" w:rsidR="00A5465C" w:rsidRPr="0044675B" w:rsidRDefault="00A5465C" w:rsidP="005A2D27">
            <w:pPr>
              <w:tabs>
                <w:tab w:val="left" w:pos="2832"/>
              </w:tabs>
              <w:spacing w:line="216" w:lineRule="auto"/>
              <w:jc w:val="both"/>
              <w:rPr>
                <w:b/>
              </w:rPr>
            </w:pPr>
            <w:r w:rsidRPr="006173C7">
              <w:rPr>
                <w:b/>
                <w:bCs/>
              </w:rPr>
              <w:t>О</w:t>
            </w:r>
            <w:r w:rsidRPr="006173C7">
              <w:rPr>
                <w:b/>
              </w:rPr>
              <w:t xml:space="preserve"> порядке учета предложений </w:t>
            </w:r>
            <w:r>
              <w:rPr>
                <w:b/>
              </w:rPr>
              <w:t xml:space="preserve">граждан </w:t>
            </w:r>
            <w:r w:rsidRPr="006173C7">
              <w:rPr>
                <w:b/>
              </w:rPr>
              <w:t xml:space="preserve">по проекту решения </w:t>
            </w:r>
            <w:r>
              <w:rPr>
                <w:b/>
              </w:rPr>
              <w:t xml:space="preserve">Совета депутатов </w:t>
            </w:r>
            <w:r w:rsidRPr="0044675B">
              <w:rPr>
                <w:b/>
              </w:rPr>
              <w:t xml:space="preserve">муниципального округа </w:t>
            </w:r>
            <w:r>
              <w:rPr>
                <w:b/>
              </w:rPr>
              <w:t xml:space="preserve">Хорошево-Мневники </w:t>
            </w:r>
            <w:r w:rsidRPr="0044675B">
              <w:rPr>
                <w:b/>
              </w:rPr>
              <w:t>о внесении изменений и дополнений в Устав муниципального округа</w:t>
            </w:r>
            <w:r>
              <w:rPr>
                <w:b/>
              </w:rPr>
              <w:t xml:space="preserve"> Хорошево-Мневники</w:t>
            </w:r>
          </w:p>
          <w:p w14:paraId="504BB77C" w14:textId="77777777" w:rsidR="00A5465C" w:rsidRPr="006173C7" w:rsidRDefault="00A5465C" w:rsidP="005A2D27">
            <w:pPr>
              <w:spacing w:line="216" w:lineRule="auto"/>
              <w:jc w:val="both"/>
              <w:rPr>
                <w:b/>
                <w:bCs/>
              </w:rPr>
            </w:pPr>
          </w:p>
        </w:tc>
      </w:tr>
    </w:tbl>
    <w:p w14:paraId="1D559A4A" w14:textId="77777777" w:rsidR="00A5465C" w:rsidRDefault="00A5465C" w:rsidP="00A5465C">
      <w:pPr>
        <w:spacing w:line="216" w:lineRule="auto"/>
        <w:ind w:firstLine="851"/>
        <w:jc w:val="both"/>
      </w:pPr>
      <w:r w:rsidRPr="006173C7">
        <w:t>В соответствии</w:t>
      </w:r>
      <w:r>
        <w:t xml:space="preserve"> с</w:t>
      </w:r>
      <w:r w:rsidRPr="006173C7">
        <w:t>частью 4 статьи 44 Федерального закона от</w:t>
      </w:r>
      <w:r>
        <w:t> </w:t>
      </w:r>
      <w:r w:rsidRPr="006173C7">
        <w:t>6</w:t>
      </w:r>
      <w:r>
        <w:t> </w:t>
      </w:r>
      <w:r w:rsidRPr="006173C7">
        <w:t xml:space="preserve">октября 2003 года № 131-ФЗ «Об общих принципах организации местного самоуправления в Российской Федерации», </w:t>
      </w:r>
      <w:r>
        <w:t>частью 5</w:t>
      </w:r>
      <w:r w:rsidRPr="006173C7">
        <w:t>стать</w:t>
      </w:r>
      <w:r>
        <w:t>и34</w:t>
      </w:r>
      <w:r w:rsidRPr="006173C7">
        <w:t xml:space="preserve">Устава муниципального </w:t>
      </w:r>
      <w:r>
        <w:t>округа Хорошево-Мневники,</w:t>
      </w:r>
    </w:p>
    <w:p w14:paraId="780CD754" w14:textId="77777777" w:rsidR="00A5465C" w:rsidRDefault="00A5465C" w:rsidP="00A5465C">
      <w:pPr>
        <w:spacing w:line="216" w:lineRule="auto"/>
        <w:ind w:firstLine="851"/>
        <w:jc w:val="both"/>
      </w:pPr>
    </w:p>
    <w:p w14:paraId="1FADB88A" w14:textId="77777777" w:rsidR="00A5465C" w:rsidRDefault="00A5465C" w:rsidP="00A5465C">
      <w:pPr>
        <w:spacing w:line="216" w:lineRule="auto"/>
        <w:ind w:firstLine="851"/>
        <w:jc w:val="center"/>
        <w:rPr>
          <w:b/>
        </w:rPr>
      </w:pPr>
      <w:r>
        <w:rPr>
          <w:b/>
        </w:rPr>
        <w:t>СОВЕТ ДЕПУТАТОВ РЕШИЛ:</w:t>
      </w:r>
    </w:p>
    <w:p w14:paraId="668D45E5" w14:textId="77777777" w:rsidR="00A5465C" w:rsidRPr="005F4FFF" w:rsidRDefault="00A5465C" w:rsidP="00A5465C">
      <w:pPr>
        <w:spacing w:line="216" w:lineRule="auto"/>
        <w:ind w:firstLine="851"/>
        <w:jc w:val="center"/>
      </w:pPr>
    </w:p>
    <w:p w14:paraId="54BF5222" w14:textId="77777777" w:rsidR="00A5465C" w:rsidRDefault="00A5465C" w:rsidP="00A5465C">
      <w:pPr>
        <w:pStyle w:val="a8"/>
        <w:spacing w:line="216" w:lineRule="auto"/>
        <w:ind w:firstLine="720"/>
        <w:jc w:val="both"/>
      </w:pPr>
      <w:r w:rsidRPr="006173C7">
        <w:t xml:space="preserve">1. Утвердить Порядок учета предложений </w:t>
      </w:r>
      <w:r>
        <w:t xml:space="preserve">граждан </w:t>
      </w:r>
      <w:r w:rsidRPr="006173C7">
        <w:t xml:space="preserve">по проекту решения </w:t>
      </w:r>
      <w:r>
        <w:t>Совета депутатов</w:t>
      </w:r>
      <w:r w:rsidRPr="006173C7">
        <w:t xml:space="preserve"> муниципального </w:t>
      </w:r>
      <w:r>
        <w:t>округа Хорошево-Мневники</w:t>
      </w:r>
      <w:r w:rsidRPr="006173C7">
        <w:t xml:space="preserve"> о внесении изменений и дополнений в Устав муниципального </w:t>
      </w:r>
      <w:r>
        <w:t>округа Хорошево-Мневники(</w:t>
      </w:r>
      <w:r w:rsidRPr="006173C7">
        <w:t>приложени</w:t>
      </w:r>
      <w:r>
        <w:t>е)</w:t>
      </w:r>
      <w:r w:rsidRPr="006173C7">
        <w:t>.</w:t>
      </w:r>
    </w:p>
    <w:p w14:paraId="4ABECA6D" w14:textId="77777777" w:rsidR="00A5465C" w:rsidRDefault="00A5465C" w:rsidP="00A5465C">
      <w:pPr>
        <w:pStyle w:val="a8"/>
        <w:spacing w:line="216" w:lineRule="auto"/>
        <w:ind w:firstLine="720"/>
        <w:jc w:val="both"/>
      </w:pPr>
      <w:r>
        <w:t xml:space="preserve">2. Установить, что участие граждан в обсуждении проекта </w:t>
      </w:r>
      <w:r w:rsidRPr="006173C7">
        <w:t xml:space="preserve">решения </w:t>
      </w:r>
      <w:r>
        <w:t>Совета депутатов</w:t>
      </w:r>
      <w:r w:rsidRPr="006173C7">
        <w:t xml:space="preserve"> муниципального </w:t>
      </w:r>
      <w:r>
        <w:t xml:space="preserve">округа Хорошево-Мневники </w:t>
      </w:r>
      <w:r w:rsidRPr="006173C7">
        <w:t xml:space="preserve">о внесении изменений и дополнений в Устав муниципального </w:t>
      </w:r>
      <w:r>
        <w:t xml:space="preserve">округа Хорошево-Мневники осуществляется в соответствии с порядком </w:t>
      </w:r>
      <w:r w:rsidRPr="00AC4B54">
        <w:t>организации и проведения публичных слушаний в</w:t>
      </w:r>
      <w:r>
        <w:t xml:space="preserve"> муниципальном округе Хорошево-Мневники, утвержденным Советом депутатов </w:t>
      </w:r>
      <w:r w:rsidRPr="006173C7">
        <w:t xml:space="preserve">муниципального </w:t>
      </w:r>
      <w:r>
        <w:t>округа Хорошево-Мневники.</w:t>
      </w:r>
    </w:p>
    <w:p w14:paraId="14689CE7" w14:textId="77777777" w:rsidR="00A5465C" w:rsidRDefault="00A5465C" w:rsidP="00A5465C">
      <w:pPr>
        <w:pStyle w:val="a8"/>
        <w:spacing w:line="216" w:lineRule="auto"/>
        <w:ind w:firstLine="720"/>
        <w:jc w:val="both"/>
      </w:pPr>
      <w:r>
        <w:t xml:space="preserve">3. </w:t>
      </w:r>
      <w:r w:rsidRPr="006173C7">
        <w:t>Настоящее решение вступает в силу со дня его официального опубликования в</w:t>
      </w:r>
      <w:r>
        <w:t xml:space="preserve"> бюллетене «Московский муниципальный вестник»</w:t>
      </w:r>
      <w:r w:rsidRPr="006173C7">
        <w:t>.</w:t>
      </w:r>
    </w:p>
    <w:p w14:paraId="0C581393" w14:textId="77777777" w:rsidR="00A5465C" w:rsidRDefault="00A5465C" w:rsidP="00A5465C">
      <w:pPr>
        <w:pStyle w:val="a8"/>
        <w:spacing w:line="216" w:lineRule="auto"/>
        <w:ind w:firstLine="720"/>
        <w:jc w:val="both"/>
      </w:pPr>
      <w:r>
        <w:t>4. Со дня вступления в силу настоящего решения признать утратившим силу решение муниципального Собрания внутригородского муниципального образования Хорошево-Мневники в городе Москве от 9 октября 2012 года № 11/42 «О порядке учета предложений граждан по проекту решения муниципального Собрания внутригородского муниципального образования Хорошево-Мневники в городе Москве о внесении изменений и дополнений в Устав внутригородского муниципального образования Хорошево-Мневники в городе Москве».</w:t>
      </w:r>
    </w:p>
    <w:p w14:paraId="29F3B716" w14:textId="77777777" w:rsidR="00A5465C" w:rsidRPr="006173C7" w:rsidRDefault="00A5465C" w:rsidP="00A5465C">
      <w:pPr>
        <w:pStyle w:val="a8"/>
        <w:spacing w:line="216" w:lineRule="auto"/>
        <w:ind w:firstLine="720"/>
        <w:jc w:val="both"/>
      </w:pPr>
      <w:r>
        <w:t>5</w:t>
      </w:r>
      <w:r w:rsidRPr="006173C7">
        <w:t xml:space="preserve">. Контроль за выполнением настоящего решения возложить на </w:t>
      </w:r>
      <w:r>
        <w:t>главу муниципального округа Хорошево-Мневники Попкова М.А</w:t>
      </w:r>
      <w:r w:rsidRPr="006173C7">
        <w:t>.</w:t>
      </w:r>
    </w:p>
    <w:p w14:paraId="1C36D661" w14:textId="77777777" w:rsidR="00A5465C" w:rsidRDefault="00A5465C" w:rsidP="00A5465C">
      <w:pPr>
        <w:spacing w:line="216" w:lineRule="auto"/>
        <w:jc w:val="both"/>
        <w:rPr>
          <w:b/>
        </w:rPr>
      </w:pPr>
      <w:r w:rsidRPr="00763E6D">
        <w:rPr>
          <w:b/>
        </w:rPr>
        <w:t>Глава муниципального округа</w:t>
      </w:r>
    </w:p>
    <w:p w14:paraId="7ECB13D0" w14:textId="79A633CD" w:rsidR="00A5465C" w:rsidRPr="00763E6D" w:rsidRDefault="00A5465C" w:rsidP="00A5465C">
      <w:pPr>
        <w:spacing w:line="216" w:lineRule="auto"/>
        <w:jc w:val="both"/>
        <w:rPr>
          <w:b/>
        </w:rPr>
      </w:pPr>
      <w:r>
        <w:rPr>
          <w:b/>
        </w:rPr>
        <w:t>Хорошево-Мневники                                                                    М.А. Попков</w:t>
      </w:r>
    </w:p>
    <w:p w14:paraId="4FC404D4" w14:textId="77777777" w:rsidR="00A5465C" w:rsidRPr="00763E6D" w:rsidRDefault="00A5465C" w:rsidP="00A5465C">
      <w:pPr>
        <w:ind w:firstLine="4860"/>
        <w:jc w:val="right"/>
      </w:pPr>
      <w:r w:rsidRPr="00763E6D">
        <w:rPr>
          <w:b/>
        </w:rPr>
        <w:br w:type="page"/>
      </w:r>
      <w:r w:rsidRPr="00763E6D">
        <w:lastRenderedPageBreak/>
        <w:t xml:space="preserve">Приложение </w:t>
      </w:r>
    </w:p>
    <w:p w14:paraId="2DFA1302" w14:textId="77777777" w:rsidR="00A5465C" w:rsidRDefault="00A5465C" w:rsidP="00A5465C">
      <w:pPr>
        <w:pStyle w:val="ConsTitle"/>
        <w:widowControl/>
        <w:ind w:left="4860" w:right="-59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763E6D">
        <w:rPr>
          <w:rFonts w:ascii="Times New Roman" w:hAnsi="Times New Roman" w:cs="Times New Roman"/>
          <w:b w:val="0"/>
          <w:sz w:val="24"/>
          <w:szCs w:val="24"/>
        </w:rPr>
        <w:t>к решению Совета депутатов</w:t>
      </w:r>
    </w:p>
    <w:p w14:paraId="6DB7ECF8" w14:textId="77777777" w:rsidR="00A5465C" w:rsidRPr="00763E6D" w:rsidRDefault="00A5465C" w:rsidP="00A5465C">
      <w:pPr>
        <w:pStyle w:val="ConsTitle"/>
        <w:widowControl/>
        <w:ind w:left="4860" w:right="-59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763E6D">
        <w:rPr>
          <w:rFonts w:ascii="Times New Roman" w:hAnsi="Times New Roman" w:cs="Times New Roman"/>
          <w:b w:val="0"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Хорошево-Мневники</w:t>
      </w:r>
    </w:p>
    <w:p w14:paraId="440ADD9B" w14:textId="77777777" w:rsidR="00A5465C" w:rsidRPr="00092A82" w:rsidRDefault="00A5465C" w:rsidP="00A5465C">
      <w:pPr>
        <w:spacing w:line="216" w:lineRule="auto"/>
        <w:jc w:val="right"/>
      </w:pPr>
      <w:r w:rsidRPr="00092A82">
        <w:t>от 11 ноября 2014 года № 12-</w:t>
      </w:r>
      <w:r>
        <w:t>2</w:t>
      </w:r>
      <w:r w:rsidRPr="00092A82">
        <w:t>/7</w:t>
      </w:r>
      <w:r>
        <w:t>5</w:t>
      </w:r>
      <w:r w:rsidRPr="00092A82">
        <w:t>-Х.М</w:t>
      </w:r>
    </w:p>
    <w:p w14:paraId="6FE4525B" w14:textId="77777777" w:rsidR="00A5465C" w:rsidRPr="00763E6D" w:rsidRDefault="00A5465C" w:rsidP="00A5465C">
      <w:pPr>
        <w:pStyle w:val="ConsTitle"/>
        <w:widowControl/>
        <w:ind w:left="4860" w:right="-59"/>
        <w:rPr>
          <w:rFonts w:ascii="Times New Roman" w:hAnsi="Times New Roman" w:cs="Times New Roman"/>
          <w:b w:val="0"/>
          <w:sz w:val="24"/>
          <w:szCs w:val="24"/>
        </w:rPr>
      </w:pPr>
    </w:p>
    <w:p w14:paraId="25385F1A" w14:textId="77777777" w:rsidR="00A5465C" w:rsidRPr="00763E6D" w:rsidRDefault="00A5465C" w:rsidP="00A5465C">
      <w:pPr>
        <w:pStyle w:val="ConsNonformat"/>
        <w:widowControl/>
        <w:ind w:right="-59"/>
        <w:jc w:val="right"/>
        <w:rPr>
          <w:rFonts w:ascii="Times New Roman" w:hAnsi="Times New Roman"/>
          <w:b/>
          <w:sz w:val="24"/>
          <w:szCs w:val="24"/>
        </w:rPr>
      </w:pPr>
    </w:p>
    <w:p w14:paraId="7EA52D9A" w14:textId="77777777" w:rsidR="00A5465C" w:rsidRPr="006173C7" w:rsidRDefault="00A5465C" w:rsidP="00A5465C">
      <w:pPr>
        <w:pStyle w:val="ConsNonformat"/>
        <w:widowControl/>
        <w:ind w:right="-59"/>
        <w:jc w:val="center"/>
        <w:rPr>
          <w:rFonts w:ascii="Times New Roman" w:hAnsi="Times New Roman"/>
          <w:b/>
          <w:sz w:val="28"/>
          <w:szCs w:val="28"/>
        </w:rPr>
      </w:pPr>
      <w:r w:rsidRPr="006173C7">
        <w:rPr>
          <w:rFonts w:ascii="Times New Roman" w:hAnsi="Times New Roman"/>
          <w:b/>
          <w:sz w:val="28"/>
          <w:szCs w:val="28"/>
        </w:rPr>
        <w:t>Порядок</w:t>
      </w:r>
    </w:p>
    <w:p w14:paraId="21D35FE3" w14:textId="77777777" w:rsidR="00A5465C" w:rsidRDefault="00A5465C" w:rsidP="00A5465C">
      <w:pPr>
        <w:pStyle w:val="ConsNonformat"/>
        <w:widowControl/>
        <w:ind w:right="-59"/>
        <w:jc w:val="center"/>
        <w:rPr>
          <w:rFonts w:ascii="Times New Roman" w:hAnsi="Times New Roman"/>
          <w:b/>
          <w:sz w:val="28"/>
          <w:szCs w:val="28"/>
        </w:rPr>
      </w:pPr>
      <w:r w:rsidRPr="006173C7">
        <w:rPr>
          <w:rFonts w:ascii="Times New Roman" w:hAnsi="Times New Roman"/>
          <w:b/>
          <w:sz w:val="28"/>
          <w:szCs w:val="28"/>
        </w:rPr>
        <w:t xml:space="preserve">учета предложений </w:t>
      </w:r>
      <w:r>
        <w:rPr>
          <w:rFonts w:ascii="Times New Roman" w:hAnsi="Times New Roman"/>
          <w:b/>
          <w:sz w:val="28"/>
          <w:szCs w:val="28"/>
        </w:rPr>
        <w:t xml:space="preserve">граждан </w:t>
      </w:r>
      <w:r w:rsidRPr="006173C7">
        <w:rPr>
          <w:rFonts w:ascii="Times New Roman" w:hAnsi="Times New Roman"/>
          <w:b/>
          <w:sz w:val="28"/>
          <w:szCs w:val="28"/>
        </w:rPr>
        <w:t xml:space="preserve">по проекту решения </w:t>
      </w:r>
      <w:r>
        <w:rPr>
          <w:rFonts w:ascii="Times New Roman" w:hAnsi="Times New Roman"/>
          <w:b/>
          <w:sz w:val="28"/>
          <w:szCs w:val="28"/>
        </w:rPr>
        <w:t>Совета депутатов</w:t>
      </w:r>
      <w:r w:rsidRPr="006173C7">
        <w:rPr>
          <w:rFonts w:ascii="Times New Roman" w:hAnsi="Times New Roman"/>
          <w:b/>
          <w:sz w:val="28"/>
          <w:szCs w:val="28"/>
        </w:rPr>
        <w:t xml:space="preserve"> муниципального </w:t>
      </w:r>
      <w:r>
        <w:rPr>
          <w:rFonts w:ascii="Times New Roman" w:hAnsi="Times New Roman"/>
          <w:b/>
          <w:sz w:val="28"/>
          <w:szCs w:val="28"/>
        </w:rPr>
        <w:t xml:space="preserve">округа Хорошево-Мневники </w:t>
      </w:r>
      <w:r w:rsidRPr="006173C7">
        <w:rPr>
          <w:rFonts w:ascii="Times New Roman" w:hAnsi="Times New Roman"/>
          <w:b/>
          <w:sz w:val="28"/>
          <w:szCs w:val="28"/>
        </w:rPr>
        <w:t xml:space="preserve">о внесении изменений </w:t>
      </w:r>
      <w:r>
        <w:rPr>
          <w:rFonts w:ascii="Times New Roman" w:hAnsi="Times New Roman"/>
          <w:b/>
          <w:sz w:val="28"/>
          <w:szCs w:val="28"/>
        </w:rPr>
        <w:t xml:space="preserve">и дополнений </w:t>
      </w:r>
      <w:r w:rsidRPr="006173C7">
        <w:rPr>
          <w:rFonts w:ascii="Times New Roman" w:hAnsi="Times New Roman"/>
          <w:b/>
          <w:sz w:val="28"/>
          <w:szCs w:val="28"/>
        </w:rPr>
        <w:t xml:space="preserve">в Устав муниципального </w:t>
      </w:r>
      <w:r>
        <w:rPr>
          <w:rFonts w:ascii="Times New Roman" w:hAnsi="Times New Roman"/>
          <w:b/>
          <w:sz w:val="28"/>
          <w:szCs w:val="28"/>
        </w:rPr>
        <w:t>округа Хорошево-Мневники</w:t>
      </w:r>
    </w:p>
    <w:p w14:paraId="45125384" w14:textId="77777777" w:rsidR="00A5465C" w:rsidRPr="006173C7" w:rsidRDefault="00A5465C" w:rsidP="00A5465C">
      <w:pPr>
        <w:pStyle w:val="ConsNonformat"/>
        <w:widowControl/>
        <w:ind w:right="-59"/>
        <w:jc w:val="center"/>
        <w:rPr>
          <w:rFonts w:ascii="Times New Roman" w:hAnsi="Times New Roman"/>
          <w:sz w:val="28"/>
          <w:szCs w:val="28"/>
        </w:rPr>
      </w:pPr>
    </w:p>
    <w:p w14:paraId="6B1AD6CD" w14:textId="50F62143" w:rsidR="00A5465C" w:rsidRDefault="00A5465C" w:rsidP="00A5465C">
      <w:pPr>
        <w:pStyle w:val="ConsNonformat"/>
        <w:widowControl/>
        <w:ind w:right="-59" w:firstLine="720"/>
        <w:jc w:val="both"/>
        <w:rPr>
          <w:rFonts w:ascii="Times New Roman" w:hAnsi="Times New Roman"/>
          <w:sz w:val="28"/>
          <w:szCs w:val="28"/>
        </w:rPr>
      </w:pPr>
      <w:r w:rsidRPr="004466B9">
        <w:rPr>
          <w:rFonts w:ascii="Times New Roman" w:hAnsi="Times New Roman"/>
          <w:sz w:val="28"/>
          <w:szCs w:val="28"/>
        </w:rPr>
        <w:t xml:space="preserve">1.Настоящий Порядок разработан в целях учета предложений граждан, проживающих на территории муниципального </w:t>
      </w:r>
      <w:r>
        <w:rPr>
          <w:rFonts w:ascii="Times New Roman" w:hAnsi="Times New Roman"/>
          <w:sz w:val="28"/>
          <w:szCs w:val="28"/>
        </w:rPr>
        <w:t>округа Хорошево-Мневники</w:t>
      </w:r>
      <w:r w:rsidRPr="004466B9">
        <w:rPr>
          <w:rFonts w:ascii="Times New Roman" w:hAnsi="Times New Roman"/>
          <w:sz w:val="28"/>
          <w:szCs w:val="28"/>
        </w:rPr>
        <w:t xml:space="preserve"> в городе Москве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466B9">
        <w:rPr>
          <w:rFonts w:ascii="Times New Roman" w:hAnsi="Times New Roman"/>
          <w:sz w:val="28"/>
          <w:szCs w:val="28"/>
        </w:rPr>
        <w:t>(далее – граждане),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466B9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466B9">
        <w:rPr>
          <w:rFonts w:ascii="Times New Roman" w:hAnsi="Times New Roman"/>
          <w:sz w:val="28"/>
          <w:szCs w:val="28"/>
        </w:rPr>
        <w:t xml:space="preserve">проекту решения </w:t>
      </w:r>
      <w:r>
        <w:rPr>
          <w:rFonts w:ascii="Times New Roman" w:hAnsi="Times New Roman"/>
          <w:sz w:val="28"/>
          <w:szCs w:val="28"/>
        </w:rPr>
        <w:t xml:space="preserve">Совета депутатов </w:t>
      </w:r>
      <w:r w:rsidRPr="004466B9">
        <w:rPr>
          <w:rFonts w:ascii="Times New Roman" w:hAnsi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/>
          <w:sz w:val="28"/>
          <w:szCs w:val="28"/>
        </w:rPr>
        <w:t xml:space="preserve">округа Хорошево-Мневники </w:t>
      </w:r>
      <w:r w:rsidRPr="004466B9">
        <w:rPr>
          <w:rFonts w:ascii="Times New Roman" w:hAnsi="Times New Roman"/>
          <w:sz w:val="28"/>
          <w:szCs w:val="28"/>
        </w:rPr>
        <w:t xml:space="preserve">(далее – </w:t>
      </w:r>
      <w:r>
        <w:rPr>
          <w:rFonts w:ascii="Times New Roman" w:hAnsi="Times New Roman"/>
          <w:sz w:val="28"/>
          <w:szCs w:val="28"/>
        </w:rPr>
        <w:t>Совет депутатов</w:t>
      </w:r>
      <w:r w:rsidRPr="004466B9">
        <w:rPr>
          <w:rFonts w:ascii="Times New Roman" w:hAnsi="Times New Roman"/>
          <w:sz w:val="28"/>
          <w:szCs w:val="28"/>
        </w:rPr>
        <w:t xml:space="preserve">) о внесении изменений и дополнений в Устав муниципального </w:t>
      </w:r>
      <w:r>
        <w:rPr>
          <w:rFonts w:ascii="Times New Roman" w:hAnsi="Times New Roman"/>
          <w:sz w:val="28"/>
          <w:szCs w:val="28"/>
        </w:rPr>
        <w:t xml:space="preserve">округа Хорошево-Мневники </w:t>
      </w:r>
      <w:r w:rsidRPr="004466B9">
        <w:rPr>
          <w:rFonts w:ascii="Times New Roman" w:hAnsi="Times New Roman"/>
          <w:sz w:val="28"/>
          <w:szCs w:val="28"/>
        </w:rPr>
        <w:t xml:space="preserve">(далее – проект правового акта). </w:t>
      </w:r>
    </w:p>
    <w:p w14:paraId="7FAF6D3B" w14:textId="77777777" w:rsidR="00A5465C" w:rsidRPr="004466B9" w:rsidRDefault="00A5465C" w:rsidP="00A5465C">
      <w:pPr>
        <w:pStyle w:val="ConsNonformat"/>
        <w:widowControl/>
        <w:ind w:right="-59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Предложения граждан по проекту правового акта (далее – предложения) носят рекомендательный характер.</w:t>
      </w:r>
    </w:p>
    <w:p w14:paraId="07FE6CE5" w14:textId="3D866B8C" w:rsidR="00A5465C" w:rsidRDefault="00A5465C" w:rsidP="00A5465C">
      <w:pPr>
        <w:pStyle w:val="ConsNonformat"/>
        <w:widowControl/>
        <w:ind w:right="-59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4466B9">
        <w:rPr>
          <w:rFonts w:ascii="Times New Roman" w:hAnsi="Times New Roman"/>
          <w:sz w:val="28"/>
          <w:szCs w:val="28"/>
        </w:rPr>
        <w:t>.</w:t>
      </w:r>
      <w:r w:rsidRPr="004466B9">
        <w:rPr>
          <w:rFonts w:ascii="Times New Roman" w:hAnsi="Times New Roman"/>
          <w:bCs/>
          <w:sz w:val="28"/>
          <w:szCs w:val="28"/>
        </w:rPr>
        <w:t>Граждан</w:t>
      </w:r>
      <w:r>
        <w:rPr>
          <w:rFonts w:ascii="Times New Roman" w:hAnsi="Times New Roman"/>
          <w:bCs/>
          <w:sz w:val="28"/>
          <w:szCs w:val="28"/>
        </w:rPr>
        <w:t xml:space="preserve">ин, группа граждан </w:t>
      </w:r>
      <w:r w:rsidRPr="004466B9">
        <w:rPr>
          <w:rFonts w:ascii="Times New Roman" w:hAnsi="Times New Roman"/>
          <w:sz w:val="28"/>
          <w:szCs w:val="28"/>
        </w:rPr>
        <w:t>могут вносить</w:t>
      </w:r>
      <w:r>
        <w:rPr>
          <w:rFonts w:ascii="Times New Roman" w:hAnsi="Times New Roman"/>
          <w:sz w:val="28"/>
          <w:szCs w:val="28"/>
        </w:rPr>
        <w:t xml:space="preserve"> в Совет депутатов </w:t>
      </w:r>
      <w:r w:rsidRPr="004466B9">
        <w:rPr>
          <w:rFonts w:ascii="Times New Roman" w:hAnsi="Times New Roman"/>
          <w:sz w:val="28"/>
          <w:szCs w:val="28"/>
        </w:rPr>
        <w:t xml:space="preserve">предложения в течение </w:t>
      </w:r>
      <w:r w:rsidRPr="00763E6D">
        <w:rPr>
          <w:rFonts w:ascii="Times New Roman" w:hAnsi="Times New Roman"/>
          <w:sz w:val="28"/>
          <w:szCs w:val="28"/>
        </w:rPr>
        <w:t>21</w:t>
      </w:r>
      <w:r w:rsidRPr="004466B9">
        <w:rPr>
          <w:rFonts w:ascii="Times New Roman" w:hAnsi="Times New Roman"/>
          <w:sz w:val="28"/>
          <w:szCs w:val="28"/>
        </w:rPr>
        <w:t xml:space="preserve"> дня со дня</w:t>
      </w:r>
      <w:r>
        <w:rPr>
          <w:rFonts w:ascii="Times New Roman" w:hAnsi="Times New Roman"/>
          <w:sz w:val="28"/>
          <w:szCs w:val="28"/>
        </w:rPr>
        <w:t xml:space="preserve"> официального опубликования проекта правового акта.</w:t>
      </w:r>
    </w:p>
    <w:p w14:paraId="46A4356E" w14:textId="49A6C4AC" w:rsidR="00A5465C" w:rsidRDefault="00A5465C" w:rsidP="00A5465C">
      <w:pPr>
        <w:pStyle w:val="ConsNonformat"/>
        <w:widowControl/>
        <w:ind w:right="-59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6173C7">
        <w:rPr>
          <w:rFonts w:ascii="Times New Roman" w:hAnsi="Times New Roman"/>
          <w:sz w:val="28"/>
          <w:szCs w:val="28"/>
        </w:rPr>
        <w:t xml:space="preserve">Предложения </w:t>
      </w:r>
      <w:r>
        <w:rPr>
          <w:rFonts w:ascii="Times New Roman" w:hAnsi="Times New Roman"/>
          <w:sz w:val="28"/>
          <w:szCs w:val="28"/>
        </w:rPr>
        <w:t xml:space="preserve">могут направляться </w:t>
      </w:r>
      <w:r w:rsidRPr="006173C7">
        <w:rPr>
          <w:rFonts w:ascii="Times New Roman" w:hAnsi="Times New Roman"/>
          <w:sz w:val="28"/>
          <w:szCs w:val="28"/>
        </w:rPr>
        <w:t>посредством почтовой связи, факса, электронной почты</w:t>
      </w:r>
      <w:r>
        <w:rPr>
          <w:rFonts w:ascii="Times New Roman" w:hAnsi="Times New Roman"/>
          <w:sz w:val="28"/>
          <w:szCs w:val="28"/>
        </w:rPr>
        <w:t xml:space="preserve">, </w:t>
      </w:r>
      <w:r w:rsidRPr="006173C7">
        <w:rPr>
          <w:rFonts w:ascii="Times New Roman" w:hAnsi="Times New Roman"/>
          <w:sz w:val="28"/>
          <w:szCs w:val="28"/>
        </w:rPr>
        <w:t>а также</w:t>
      </w:r>
      <w:r>
        <w:rPr>
          <w:rFonts w:ascii="Times New Roman" w:hAnsi="Times New Roman"/>
          <w:sz w:val="28"/>
          <w:szCs w:val="28"/>
        </w:rPr>
        <w:t xml:space="preserve"> представляться лично</w:t>
      </w:r>
      <w:r w:rsidRPr="006173C7">
        <w:rPr>
          <w:rFonts w:ascii="Times New Roman" w:hAnsi="Times New Roman"/>
          <w:sz w:val="28"/>
          <w:szCs w:val="28"/>
        </w:rPr>
        <w:t xml:space="preserve"> по адресу</w:t>
      </w:r>
      <w:r>
        <w:rPr>
          <w:rFonts w:ascii="Times New Roman" w:hAnsi="Times New Roman"/>
          <w:sz w:val="28"/>
          <w:szCs w:val="28"/>
        </w:rPr>
        <w:t>, определенному в соответствии с</w:t>
      </w:r>
      <w:r w:rsidRPr="006173C7">
        <w:rPr>
          <w:rFonts w:ascii="Times New Roman" w:hAnsi="Times New Roman"/>
          <w:sz w:val="28"/>
          <w:szCs w:val="28"/>
        </w:rPr>
        <w:t xml:space="preserve"> пункт</w:t>
      </w:r>
      <w:r>
        <w:rPr>
          <w:rFonts w:ascii="Times New Roman" w:hAnsi="Times New Roman"/>
          <w:sz w:val="28"/>
          <w:szCs w:val="28"/>
        </w:rPr>
        <w:t>ом6 настоящего Порядка.</w:t>
      </w:r>
    </w:p>
    <w:p w14:paraId="24A28532" w14:textId="5C952A25" w:rsidR="00A5465C" w:rsidRPr="002A15B0" w:rsidRDefault="00A5465C" w:rsidP="00A5465C">
      <w:pPr>
        <w:pStyle w:val="ConsNonformat"/>
        <w:widowControl/>
        <w:ind w:right="-59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Гражданин в</w:t>
      </w:r>
      <w:r w:rsidRPr="002A15B0">
        <w:rPr>
          <w:rFonts w:ascii="Times New Roman" w:hAnsi="Times New Roman"/>
          <w:sz w:val="28"/>
          <w:szCs w:val="28"/>
        </w:rPr>
        <w:t xml:space="preserve"> предложени</w:t>
      </w:r>
      <w:r>
        <w:rPr>
          <w:rFonts w:ascii="Times New Roman" w:hAnsi="Times New Roman"/>
          <w:sz w:val="28"/>
          <w:szCs w:val="28"/>
        </w:rPr>
        <w:t xml:space="preserve">и должен </w:t>
      </w:r>
      <w:r w:rsidRPr="000E3FBE">
        <w:rPr>
          <w:rFonts w:ascii="Times New Roman" w:hAnsi="Times New Roman"/>
          <w:bCs/>
          <w:sz w:val="28"/>
          <w:szCs w:val="28"/>
        </w:rPr>
        <w:t>указ</w:t>
      </w:r>
      <w:r>
        <w:rPr>
          <w:rFonts w:ascii="Times New Roman" w:hAnsi="Times New Roman"/>
          <w:bCs/>
          <w:sz w:val="28"/>
          <w:szCs w:val="28"/>
        </w:rPr>
        <w:t xml:space="preserve">ать свои </w:t>
      </w:r>
      <w:r w:rsidRPr="002A15B0">
        <w:rPr>
          <w:rFonts w:ascii="Times New Roman" w:hAnsi="Times New Roman"/>
          <w:sz w:val="28"/>
          <w:szCs w:val="28"/>
        </w:rPr>
        <w:t>фамили</w:t>
      </w:r>
      <w:r>
        <w:rPr>
          <w:rFonts w:ascii="Times New Roman" w:hAnsi="Times New Roman"/>
          <w:sz w:val="28"/>
          <w:szCs w:val="28"/>
        </w:rPr>
        <w:t>ю</w:t>
      </w:r>
      <w:r w:rsidRPr="002A15B0">
        <w:rPr>
          <w:rFonts w:ascii="Times New Roman" w:hAnsi="Times New Roman"/>
          <w:sz w:val="28"/>
          <w:szCs w:val="28"/>
        </w:rPr>
        <w:t xml:space="preserve">, имя, отчество (последнее </w:t>
      </w:r>
      <w:r>
        <w:rPr>
          <w:rFonts w:ascii="Times New Roman" w:hAnsi="Times New Roman"/>
          <w:sz w:val="28"/>
          <w:szCs w:val="28"/>
        </w:rPr>
        <w:t>–</w:t>
      </w:r>
      <w:r w:rsidRPr="002A15B0">
        <w:rPr>
          <w:rFonts w:ascii="Times New Roman" w:hAnsi="Times New Roman"/>
          <w:sz w:val="28"/>
          <w:szCs w:val="28"/>
        </w:rPr>
        <w:t xml:space="preserve"> при наличии)</w:t>
      </w:r>
      <w:r>
        <w:rPr>
          <w:rFonts w:ascii="Times New Roman" w:hAnsi="Times New Roman"/>
          <w:sz w:val="28"/>
          <w:szCs w:val="28"/>
        </w:rPr>
        <w:t xml:space="preserve">, </w:t>
      </w:r>
      <w:r w:rsidRPr="000E3FBE">
        <w:rPr>
          <w:rFonts w:ascii="Times New Roman" w:hAnsi="Times New Roman"/>
          <w:bCs/>
          <w:sz w:val="28"/>
          <w:szCs w:val="28"/>
        </w:rPr>
        <w:t>номер контактного телефона</w:t>
      </w:r>
      <w:r>
        <w:rPr>
          <w:rFonts w:ascii="Times New Roman" w:hAnsi="Times New Roman"/>
          <w:sz w:val="28"/>
          <w:szCs w:val="28"/>
        </w:rPr>
        <w:t xml:space="preserve">, группа граждан в предложении указывает фамилии, имена, отчества </w:t>
      </w:r>
      <w:r w:rsidRPr="000E3FBE">
        <w:rPr>
          <w:rFonts w:ascii="Times New Roman" w:hAnsi="Times New Roman"/>
          <w:bCs/>
          <w:sz w:val="28"/>
          <w:szCs w:val="28"/>
        </w:rPr>
        <w:t>всех ее членов</w:t>
      </w:r>
      <w:r>
        <w:rPr>
          <w:rFonts w:ascii="Times New Roman" w:hAnsi="Times New Roman"/>
          <w:bCs/>
          <w:sz w:val="28"/>
          <w:szCs w:val="28"/>
        </w:rPr>
        <w:t xml:space="preserve"> и номер контактного телефона одного из членов группы граждан</w:t>
      </w:r>
      <w:r>
        <w:rPr>
          <w:rFonts w:ascii="Times New Roman" w:hAnsi="Times New Roman"/>
          <w:sz w:val="28"/>
          <w:szCs w:val="28"/>
        </w:rPr>
        <w:t>.</w:t>
      </w:r>
    </w:p>
    <w:p w14:paraId="09DC868A" w14:textId="77777777" w:rsidR="00A5465C" w:rsidRPr="006173C7" w:rsidRDefault="00A5465C" w:rsidP="00A5465C">
      <w:pPr>
        <w:ind w:firstLine="720"/>
        <w:jc w:val="both"/>
      </w:pPr>
      <w:r>
        <w:t>5</w:t>
      </w:r>
      <w:r w:rsidRPr="006173C7">
        <w:t xml:space="preserve">. </w:t>
      </w:r>
      <w:r>
        <w:t xml:space="preserve">Граждане также могут вносить предложения при обсуждении проекта правового акта на публичных слушаниях, </w:t>
      </w:r>
      <w:r w:rsidRPr="006173C7">
        <w:t xml:space="preserve">проведение </w:t>
      </w:r>
      <w:r>
        <w:t>которых</w:t>
      </w:r>
      <w:r w:rsidRPr="006173C7">
        <w:t xml:space="preserve"> осуществляется в соответствии с </w:t>
      </w:r>
      <w:r>
        <w:t>п</w:t>
      </w:r>
      <w:r w:rsidRPr="006173C7">
        <w:t xml:space="preserve">орядком организации и проведения публичных слушаний, установленным </w:t>
      </w:r>
      <w:r>
        <w:t>Советом депутатов.</w:t>
      </w:r>
    </w:p>
    <w:p w14:paraId="6C221886" w14:textId="61E16D32" w:rsidR="00A5465C" w:rsidRPr="006173C7" w:rsidRDefault="00A5465C" w:rsidP="00A5465C">
      <w:pPr>
        <w:pStyle w:val="ConsNormal"/>
        <w:ind w:right="-5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6173C7">
        <w:rPr>
          <w:rFonts w:ascii="Times New Roman" w:hAnsi="Times New Roman" w:cs="Times New Roman"/>
          <w:sz w:val="28"/>
          <w:szCs w:val="28"/>
        </w:rPr>
        <w:t xml:space="preserve">. Место (адрес), дата начала, дата и время окончания внесения предложений по проекту правового акта, номер факса, адрес электронной почты, </w:t>
      </w:r>
      <w:r>
        <w:rPr>
          <w:rFonts w:ascii="Times New Roman" w:hAnsi="Times New Roman" w:cs="Times New Roman"/>
          <w:sz w:val="28"/>
          <w:szCs w:val="28"/>
        </w:rPr>
        <w:t xml:space="preserve">фамилия, имя, отчество и номер телефона контактного лица, </w:t>
      </w:r>
      <w:r w:rsidRPr="006173C7">
        <w:rPr>
          <w:rFonts w:ascii="Times New Roman" w:hAnsi="Times New Roman" w:cs="Times New Roman"/>
          <w:sz w:val="28"/>
          <w:szCs w:val="28"/>
        </w:rPr>
        <w:t xml:space="preserve">иная необходимая информация </w:t>
      </w:r>
      <w:r>
        <w:rPr>
          <w:rFonts w:ascii="Times New Roman" w:hAnsi="Times New Roman" w:cs="Times New Roman"/>
          <w:sz w:val="28"/>
          <w:szCs w:val="28"/>
        </w:rPr>
        <w:t xml:space="preserve">определяются Советом депутатов при принятии решения по проекту правового акта. </w:t>
      </w:r>
    </w:p>
    <w:p w14:paraId="7313B5F3" w14:textId="77777777" w:rsidR="00A5465C" w:rsidRDefault="00A5465C" w:rsidP="00A5465C">
      <w:pPr>
        <w:tabs>
          <w:tab w:val="left" w:pos="2496"/>
        </w:tabs>
        <w:ind w:firstLine="720"/>
        <w:jc w:val="both"/>
      </w:pPr>
      <w:r>
        <w:t>7</w:t>
      </w:r>
      <w:r w:rsidRPr="006173C7">
        <w:t>.</w:t>
      </w:r>
      <w:r>
        <w:t>Для о</w:t>
      </w:r>
      <w:r w:rsidRPr="006173C7">
        <w:t>бобщени</w:t>
      </w:r>
      <w:r>
        <w:t>я и</w:t>
      </w:r>
      <w:r w:rsidRPr="006173C7">
        <w:t xml:space="preserve"> анализ</w:t>
      </w:r>
      <w:r>
        <w:t>а</w:t>
      </w:r>
      <w:r w:rsidRPr="006173C7">
        <w:t xml:space="preserve"> предложений </w:t>
      </w:r>
      <w:r>
        <w:t>решением Совета депутатов создается</w:t>
      </w:r>
      <w:r w:rsidRPr="006173C7">
        <w:t xml:space="preserve"> рабочая группа</w:t>
      </w:r>
      <w:r>
        <w:t xml:space="preserve"> и определяется ее персональный состав.</w:t>
      </w:r>
    </w:p>
    <w:p w14:paraId="5638336C" w14:textId="36C2176D" w:rsidR="00A5465C" w:rsidRDefault="00A5465C" w:rsidP="00A5465C">
      <w:pPr>
        <w:tabs>
          <w:tab w:val="left" w:pos="2496"/>
        </w:tabs>
        <w:ind w:firstLine="720"/>
        <w:jc w:val="both"/>
      </w:pPr>
      <w:r>
        <w:t xml:space="preserve">7.1. Рабочая группа состоит из </w:t>
      </w:r>
      <w:r>
        <w:rPr>
          <w:color w:val="000000"/>
        </w:rPr>
        <w:t>руководителя</w:t>
      </w:r>
      <w:r w:rsidRPr="009C64E5">
        <w:rPr>
          <w:color w:val="000000"/>
        </w:rPr>
        <w:t>, секретар</w:t>
      </w:r>
      <w:r>
        <w:rPr>
          <w:color w:val="000000"/>
        </w:rPr>
        <w:t>я и членов рабочей группы (далее – члены рабочей группы)</w:t>
      </w:r>
      <w:r>
        <w:t xml:space="preserve">. </w:t>
      </w:r>
    </w:p>
    <w:p w14:paraId="451991B9" w14:textId="77777777" w:rsidR="00A5465C" w:rsidRPr="00FD1EE9" w:rsidRDefault="00A5465C" w:rsidP="00A5465C">
      <w:pPr>
        <w:ind w:firstLine="851"/>
        <w:jc w:val="both"/>
      </w:pPr>
      <w:r w:rsidRPr="00FD1EE9">
        <w:t xml:space="preserve">В состав рабочей группы </w:t>
      </w:r>
      <w:r>
        <w:t>входят</w:t>
      </w:r>
      <w:r w:rsidRPr="00FD1EE9">
        <w:t xml:space="preserve"> депутаты Совета депутатов, представители</w:t>
      </w:r>
      <w:r w:rsidRPr="00F71F4D">
        <w:t xml:space="preserve"> органов местного самоуправления муниципального округа </w:t>
      </w:r>
      <w:r>
        <w:t>Хорошево-Мневники,</w:t>
      </w:r>
      <w:r w:rsidRPr="00FD1EE9">
        <w:t xml:space="preserve"> также могут </w:t>
      </w:r>
      <w:r>
        <w:t>входить</w:t>
      </w:r>
      <w:r w:rsidRPr="00FD1EE9">
        <w:t xml:space="preserve"> по </w:t>
      </w:r>
      <w:r>
        <w:t>приглашению</w:t>
      </w:r>
      <w:r w:rsidRPr="00F71F4D">
        <w:t xml:space="preserve"> главы </w:t>
      </w:r>
      <w:r w:rsidRPr="00F71F4D">
        <w:lastRenderedPageBreak/>
        <w:t>муниципального округа</w:t>
      </w:r>
      <w:r>
        <w:t xml:space="preserve"> Хорошево-Мневники </w:t>
      </w:r>
      <w:r w:rsidRPr="00FD1EE9">
        <w:t>представители органов исполнительной власти города Москвы, общественных организаций, органов территориального общественного самоуправления.</w:t>
      </w:r>
    </w:p>
    <w:p w14:paraId="00F837BC" w14:textId="77777777" w:rsidR="00A5465C" w:rsidRDefault="00A5465C" w:rsidP="00A5465C">
      <w:pPr>
        <w:tabs>
          <w:tab w:val="left" w:pos="2496"/>
        </w:tabs>
        <w:ind w:firstLine="720"/>
        <w:jc w:val="both"/>
      </w:pPr>
      <w:r>
        <w:t xml:space="preserve">7.2. Заседание рабочей группы ведет руководитель рабочей группы и </w:t>
      </w:r>
      <w:r w:rsidRPr="00634F2B">
        <w:t>считается правомочным, если на нем присутствует не менее половины от общего числа членов рабочей группы.</w:t>
      </w:r>
    </w:p>
    <w:p w14:paraId="4D7ECC63" w14:textId="77777777" w:rsidR="00A5465C" w:rsidRDefault="00A5465C" w:rsidP="00A5465C">
      <w:pPr>
        <w:tabs>
          <w:tab w:val="left" w:pos="2496"/>
        </w:tabs>
        <w:ind w:firstLine="720"/>
        <w:jc w:val="both"/>
      </w:pPr>
      <w:r>
        <w:t>7</w:t>
      </w:r>
      <w:r w:rsidRPr="00634F2B">
        <w:t>.</w:t>
      </w:r>
      <w:r>
        <w:t>3</w:t>
      </w:r>
      <w:r w:rsidRPr="00634F2B">
        <w:t>. Решения рабочей группы принимаются простым большинством голосов присутствующих на заседании членов рабочей группы</w:t>
      </w:r>
      <w:r>
        <w:t xml:space="preserve"> и </w:t>
      </w:r>
      <w:r w:rsidRPr="00634F2B">
        <w:t>оформляются протокол</w:t>
      </w:r>
      <w:r>
        <w:t xml:space="preserve">ом, который подписывается членами рабочей группы, присутствующими на заседании рабочей группы. </w:t>
      </w:r>
    </w:p>
    <w:p w14:paraId="1473C870" w14:textId="5C67432A" w:rsidR="00A5465C" w:rsidRDefault="00A5465C" w:rsidP="00A5465C">
      <w:pPr>
        <w:tabs>
          <w:tab w:val="left" w:pos="2496"/>
        </w:tabs>
        <w:ind w:firstLine="720"/>
        <w:jc w:val="both"/>
      </w:pPr>
      <w:r>
        <w:t>8</w:t>
      </w:r>
      <w:r w:rsidRPr="006173C7">
        <w:t xml:space="preserve">. В течение </w:t>
      </w:r>
      <w:r>
        <w:t xml:space="preserve">7 дней </w:t>
      </w:r>
      <w:r w:rsidRPr="006173C7">
        <w:t xml:space="preserve">после дня окончания внесения предложений рабочая группа готовит </w:t>
      </w:r>
      <w:r>
        <w:t>информацию</w:t>
      </w:r>
      <w:r w:rsidRPr="006173C7">
        <w:t xml:space="preserve"> по поступившим предложениям</w:t>
      </w:r>
      <w:r>
        <w:t xml:space="preserve"> (при наличии) </w:t>
      </w:r>
      <w:r w:rsidRPr="006173C7">
        <w:t xml:space="preserve">и направляет </w:t>
      </w:r>
      <w:r>
        <w:t>ее вместе с протоколом рабочей группы всем депутатам Совета депутатов</w:t>
      </w:r>
      <w:r w:rsidRPr="006173C7">
        <w:t xml:space="preserve">. </w:t>
      </w:r>
      <w:r>
        <w:t xml:space="preserve">Такая информация должна содержать сведения о соответствии (несоответствии) предложений </w:t>
      </w:r>
      <w:r w:rsidRPr="008A71AB">
        <w:t>Конституции</w:t>
      </w:r>
      <w:r>
        <w:t xml:space="preserve"> Российской Федерации, федеральным конституционным законам, федеральным законам и иным нормативным правовым актам Российской Федерации, а также Уставу города Москвы, законам и иным нормативным правовым актам города Москвы.</w:t>
      </w:r>
    </w:p>
    <w:p w14:paraId="38DD20CB" w14:textId="77777777" w:rsidR="00A5465C" w:rsidRDefault="00A5465C" w:rsidP="00A5465C">
      <w:pPr>
        <w:ind w:firstLine="720"/>
        <w:jc w:val="both"/>
      </w:pPr>
      <w:r>
        <w:t xml:space="preserve">9. При принятии Советом депутатов решения об учете предложения в проект правового акта вносятся соответствующие поправки. </w:t>
      </w:r>
    </w:p>
    <w:p w14:paraId="163FD6C1" w14:textId="00889594" w:rsidR="00A5465C" w:rsidRDefault="00A5465C" w:rsidP="00A5465C">
      <w:pPr>
        <w:ind w:firstLine="720"/>
        <w:jc w:val="both"/>
      </w:pPr>
      <w:r>
        <w:t xml:space="preserve">10. Информация о результатах рассмотрения Советом депутатов поступивших предложений подлежит опубликованию </w:t>
      </w:r>
      <w:r w:rsidRPr="00FD1EE9">
        <w:t xml:space="preserve">в порядке, установленном Уставом </w:t>
      </w:r>
      <w:r w:rsidRPr="00ED4788">
        <w:t xml:space="preserve">муниципального округа </w:t>
      </w:r>
      <w:r>
        <w:t xml:space="preserve">Хорошево-Мневники </w:t>
      </w:r>
      <w:r w:rsidRPr="00FD1EE9">
        <w:t xml:space="preserve">для </w:t>
      </w:r>
      <w:r>
        <w:t xml:space="preserve">официального </w:t>
      </w:r>
      <w:r w:rsidRPr="00FD1EE9">
        <w:t xml:space="preserve">опубликования муниципальных правовых актов, </w:t>
      </w:r>
      <w:r>
        <w:t xml:space="preserve">а также </w:t>
      </w:r>
      <w:r w:rsidRPr="00FD1EE9">
        <w:t>размещени</w:t>
      </w:r>
      <w:r>
        <w:t>ю</w:t>
      </w:r>
      <w:r w:rsidRPr="00FD1EE9">
        <w:t xml:space="preserve"> на официальном сайте органов местного самоуправления </w:t>
      </w:r>
      <w:r w:rsidRPr="00ED4788">
        <w:t xml:space="preserve">муниципального округа </w:t>
      </w:r>
      <w:r>
        <w:t>Хорошево-Мневники</w:t>
      </w:r>
      <w:r w:rsidRPr="00FD1EE9">
        <w:t xml:space="preserve"> в информационно-телекоммуникационной сети «Интернет» </w:t>
      </w:r>
      <w:r>
        <w:t>не позднее</w:t>
      </w:r>
      <w:r w:rsidRPr="00F32CC1">
        <w:t xml:space="preserve">10 </w:t>
      </w:r>
      <w:r w:rsidRPr="00FD1EE9">
        <w:t xml:space="preserve">дней со дня проведения </w:t>
      </w:r>
      <w:r>
        <w:t>заседания Совета депутатов.</w:t>
      </w:r>
    </w:p>
    <w:p w14:paraId="2A1E56C6" w14:textId="77777777" w:rsidR="00A5465C" w:rsidRDefault="00A5465C" w:rsidP="00A5465C">
      <w:pPr>
        <w:tabs>
          <w:tab w:val="left" w:pos="2496"/>
        </w:tabs>
        <w:ind w:firstLine="720"/>
        <w:jc w:val="both"/>
      </w:pPr>
    </w:p>
    <w:p w14:paraId="68F3A74B" w14:textId="77777777" w:rsidR="00A5465C" w:rsidRPr="006173C7" w:rsidRDefault="00A5465C" w:rsidP="00A5465C">
      <w:pPr>
        <w:pStyle w:val="ConsNonformat"/>
        <w:widowControl/>
        <w:tabs>
          <w:tab w:val="left" w:pos="8100"/>
        </w:tabs>
        <w:ind w:right="-59"/>
        <w:jc w:val="both"/>
      </w:pPr>
    </w:p>
    <w:p w14:paraId="3D4BF849" w14:textId="77777777" w:rsidR="00A5465C" w:rsidRDefault="00A5465C" w:rsidP="00A5465C">
      <w:pPr>
        <w:adjustRightInd w:val="0"/>
        <w:jc w:val="both"/>
      </w:pPr>
    </w:p>
    <w:p w14:paraId="495B4569" w14:textId="749974C1" w:rsidR="00D956DA" w:rsidRDefault="00D956DA" w:rsidP="007D29B4">
      <w:pPr>
        <w:pStyle w:val="ConsPlusTitle"/>
        <w:tabs>
          <w:tab w:val="left" w:pos="4860"/>
        </w:tabs>
        <w:ind w:right="4495"/>
        <w:jc w:val="both"/>
      </w:pPr>
    </w:p>
    <w:sectPr w:rsidR="00D956DA" w:rsidSect="00A5465C">
      <w:pgSz w:w="11900" w:h="16840"/>
      <w:pgMar w:top="993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6074"/>
    <w:rsid w:val="0004529C"/>
    <w:rsid w:val="000C6216"/>
    <w:rsid w:val="00204E0F"/>
    <w:rsid w:val="00506074"/>
    <w:rsid w:val="005716F0"/>
    <w:rsid w:val="005B0343"/>
    <w:rsid w:val="005D4765"/>
    <w:rsid w:val="007D29B4"/>
    <w:rsid w:val="00870031"/>
    <w:rsid w:val="00A5465C"/>
    <w:rsid w:val="00D956DA"/>
    <w:rsid w:val="00F74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363B46"/>
  <w14:defaultImageDpi w14:val="300"/>
  <w15:docId w15:val="{EDA20E55-A8B3-402F-A717-0EA2B6AB4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074"/>
    <w:pPr>
      <w:autoSpaceDE w:val="0"/>
      <w:autoSpaceDN w:val="0"/>
    </w:pPr>
    <w:rPr>
      <w:rFonts w:ascii="Times New Roman" w:eastAsia="Times New Roman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A5465C"/>
    <w:pPr>
      <w:keepNext/>
      <w:autoSpaceDE/>
      <w:autoSpaceDN/>
      <w:outlineLv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06074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rsid w:val="00506074"/>
    <w:pPr>
      <w:overflowPunct w:val="0"/>
      <w:adjustRightInd w:val="0"/>
      <w:jc w:val="both"/>
      <w:textAlignment w:val="baseline"/>
    </w:pPr>
    <w:rPr>
      <w:szCs w:val="20"/>
    </w:rPr>
  </w:style>
  <w:style w:type="character" w:customStyle="1" w:styleId="a4">
    <w:name w:val="Основной текст Знак"/>
    <w:basedOn w:val="a0"/>
    <w:link w:val="a3"/>
    <w:rsid w:val="00506074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link w:val="ConsPlusNormal0"/>
    <w:rsid w:val="0050607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rsid w:val="00506074"/>
    <w:rPr>
      <w:rFonts w:ascii="Arial" w:eastAsia="Times New Roman" w:hAnsi="Arial" w:cs="Arial"/>
      <w:sz w:val="20"/>
      <w:szCs w:val="20"/>
    </w:rPr>
  </w:style>
  <w:style w:type="paragraph" w:customStyle="1" w:styleId="ConsNormal">
    <w:name w:val="ConsNormal"/>
    <w:rsid w:val="00506074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7D29B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D29B4"/>
    <w:rPr>
      <w:rFonts w:ascii="Segoe UI" w:eastAsia="Times New Roman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A5465C"/>
    <w:rPr>
      <w:rFonts w:ascii="Times New Roman" w:eastAsia="Times New Roman" w:hAnsi="Times New Roman" w:cs="Times New Roman"/>
      <w:sz w:val="28"/>
    </w:rPr>
  </w:style>
  <w:style w:type="character" w:styleId="a7">
    <w:name w:val="footnote reference"/>
    <w:semiHidden/>
    <w:rsid w:val="00A5465C"/>
    <w:rPr>
      <w:vertAlign w:val="superscript"/>
    </w:rPr>
  </w:style>
  <w:style w:type="paragraph" w:styleId="2">
    <w:name w:val="Body Text 2"/>
    <w:basedOn w:val="a"/>
    <w:link w:val="20"/>
    <w:uiPriority w:val="99"/>
    <w:unhideWhenUsed/>
    <w:rsid w:val="00A5465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A5465C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Body Text Indent"/>
    <w:basedOn w:val="a"/>
    <w:link w:val="a9"/>
    <w:uiPriority w:val="99"/>
    <w:semiHidden/>
    <w:unhideWhenUsed/>
    <w:rsid w:val="00A5465C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A5465C"/>
    <w:rPr>
      <w:rFonts w:ascii="Times New Roman" w:eastAsia="Times New Roman" w:hAnsi="Times New Roman" w:cs="Times New Roman"/>
      <w:sz w:val="28"/>
      <w:szCs w:val="28"/>
    </w:rPr>
  </w:style>
  <w:style w:type="paragraph" w:customStyle="1" w:styleId="ConsTitle">
    <w:name w:val="ConsTitle"/>
    <w:rsid w:val="00A5465C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Nonformat">
    <w:name w:val="ConsNonformat"/>
    <w:rsid w:val="00A5465C"/>
    <w:pPr>
      <w:widowControl w:val="0"/>
      <w:ind w:right="19772"/>
    </w:pPr>
    <w:rPr>
      <w:rFonts w:ascii="Courier New" w:eastAsia="Times New Roman" w:hAnsi="Courier New" w:cs="Times New Roman"/>
      <w:snapToGrid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14</Pages>
  <Words>4364</Words>
  <Characters>24881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Марина</cp:lastModifiedBy>
  <cp:revision>6</cp:revision>
  <cp:lastPrinted>2019-10-25T10:24:00Z</cp:lastPrinted>
  <dcterms:created xsi:type="dcterms:W3CDTF">2018-01-19T07:44:00Z</dcterms:created>
  <dcterms:modified xsi:type="dcterms:W3CDTF">2022-01-26T06:54:00Z</dcterms:modified>
</cp:coreProperties>
</file>